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908" w:rsidRDefault="00BF6908" w:rsidP="00F448A7">
      <w:pPr>
        <w:tabs>
          <w:tab w:val="left" w:pos="4123"/>
          <w:tab w:val="left" w:pos="4247"/>
          <w:tab w:val="left" w:pos="5605"/>
          <w:tab w:val="left" w:pos="6771"/>
        </w:tabs>
        <w:spacing w:before="55" w:line="480" w:lineRule="auto"/>
        <w:ind w:left="272" w:right="-55"/>
        <w:rPr>
          <w:rFonts w:ascii="Garamond" w:hAnsi="Garamond"/>
        </w:rPr>
      </w:pPr>
      <w:bookmarkStart w:id="0" w:name="_GoBack"/>
      <w:bookmarkEnd w:id="0"/>
    </w:p>
    <w:p w:rsidR="00E65AAE" w:rsidRPr="003451F8" w:rsidRDefault="00E65AAE">
      <w:pPr>
        <w:tabs>
          <w:tab w:val="left" w:pos="4123"/>
          <w:tab w:val="left" w:pos="4247"/>
          <w:tab w:val="left" w:pos="5605"/>
          <w:tab w:val="left" w:pos="6771"/>
          <w:tab w:val="left" w:pos="8240"/>
        </w:tabs>
        <w:spacing w:before="55" w:line="480" w:lineRule="auto"/>
        <w:ind w:left="272" w:right="1710"/>
        <w:rPr>
          <w:rFonts w:asciiTheme="minorHAnsi" w:hAnsiTheme="minorHAnsi" w:cstheme="minorHAnsi"/>
          <w:b/>
        </w:rPr>
      </w:pPr>
      <w:r w:rsidRPr="003451F8">
        <w:rPr>
          <w:rFonts w:asciiTheme="minorHAnsi" w:hAnsiTheme="minorHAnsi" w:cstheme="minorHAnsi"/>
          <w:b/>
        </w:rPr>
        <w:t>Allegato</w:t>
      </w:r>
      <w:r w:rsidR="001616FC">
        <w:rPr>
          <w:rFonts w:asciiTheme="minorHAnsi" w:hAnsiTheme="minorHAnsi" w:cstheme="minorHAnsi"/>
          <w:b/>
        </w:rPr>
        <w:t xml:space="preserve"> </w:t>
      </w:r>
      <w:r w:rsidR="00F448A7">
        <w:rPr>
          <w:rFonts w:asciiTheme="minorHAnsi" w:hAnsiTheme="minorHAnsi" w:cstheme="minorHAnsi"/>
          <w:b/>
        </w:rPr>
        <w:t xml:space="preserve">1 </w:t>
      </w:r>
      <w:r w:rsidR="001616FC">
        <w:rPr>
          <w:rFonts w:asciiTheme="minorHAnsi" w:hAnsiTheme="minorHAnsi" w:cstheme="minorHAnsi"/>
          <w:b/>
        </w:rPr>
        <w:t xml:space="preserve"> </w:t>
      </w:r>
      <w:r w:rsidRPr="003451F8">
        <w:rPr>
          <w:rFonts w:asciiTheme="minorHAnsi" w:hAnsiTheme="minorHAnsi" w:cstheme="minorHAnsi"/>
          <w:b/>
        </w:rPr>
        <w:t xml:space="preserve"> alla circ. n. </w:t>
      </w:r>
      <w:r w:rsidR="008F10C0">
        <w:rPr>
          <w:rFonts w:asciiTheme="minorHAnsi" w:hAnsiTheme="minorHAnsi" w:cstheme="minorHAnsi"/>
          <w:b/>
        </w:rPr>
        <w:t>0</w:t>
      </w:r>
      <w:r w:rsidR="00864BB1">
        <w:rPr>
          <w:rFonts w:asciiTheme="minorHAnsi" w:hAnsiTheme="minorHAnsi" w:cstheme="minorHAnsi"/>
          <w:b/>
        </w:rPr>
        <w:t>9</w:t>
      </w:r>
      <w:r w:rsidR="004D672D" w:rsidRPr="003451F8">
        <w:rPr>
          <w:rFonts w:asciiTheme="minorHAnsi" w:hAnsiTheme="minorHAnsi" w:cstheme="minorHAnsi"/>
          <w:b/>
        </w:rPr>
        <w:t xml:space="preserve"> </w:t>
      </w:r>
      <w:r w:rsidRPr="003451F8">
        <w:rPr>
          <w:rFonts w:asciiTheme="minorHAnsi" w:hAnsiTheme="minorHAnsi" w:cstheme="minorHAnsi"/>
          <w:b/>
        </w:rPr>
        <w:t xml:space="preserve"> del </w:t>
      </w:r>
      <w:r w:rsidR="00864BB1">
        <w:rPr>
          <w:rFonts w:asciiTheme="minorHAnsi" w:hAnsiTheme="minorHAnsi" w:cstheme="minorHAnsi"/>
          <w:b/>
        </w:rPr>
        <w:t>11</w:t>
      </w:r>
      <w:r w:rsidR="004D672D" w:rsidRPr="003451F8">
        <w:rPr>
          <w:rFonts w:asciiTheme="minorHAnsi" w:hAnsiTheme="minorHAnsi" w:cstheme="minorHAnsi"/>
          <w:b/>
        </w:rPr>
        <w:t>/</w:t>
      </w:r>
      <w:r w:rsidR="00F10329">
        <w:rPr>
          <w:rFonts w:asciiTheme="minorHAnsi" w:hAnsiTheme="minorHAnsi" w:cstheme="minorHAnsi"/>
          <w:b/>
        </w:rPr>
        <w:t>09</w:t>
      </w:r>
      <w:r w:rsidR="008F10C0">
        <w:rPr>
          <w:rFonts w:asciiTheme="minorHAnsi" w:hAnsiTheme="minorHAnsi" w:cstheme="minorHAnsi"/>
          <w:b/>
        </w:rPr>
        <w:t>/</w:t>
      </w:r>
      <w:r w:rsidRPr="003451F8">
        <w:rPr>
          <w:rFonts w:asciiTheme="minorHAnsi" w:hAnsiTheme="minorHAnsi" w:cstheme="minorHAnsi"/>
          <w:b/>
        </w:rPr>
        <w:t>202</w:t>
      </w:r>
      <w:r w:rsidR="004D672D" w:rsidRPr="003451F8">
        <w:rPr>
          <w:rFonts w:asciiTheme="minorHAnsi" w:hAnsiTheme="minorHAnsi" w:cstheme="minorHAnsi"/>
          <w:b/>
        </w:rPr>
        <w:t>4</w:t>
      </w:r>
    </w:p>
    <w:p w:rsidR="006F7A53" w:rsidRPr="003451F8" w:rsidRDefault="00F34138">
      <w:pPr>
        <w:tabs>
          <w:tab w:val="left" w:pos="4123"/>
          <w:tab w:val="left" w:pos="4247"/>
          <w:tab w:val="left" w:pos="5605"/>
          <w:tab w:val="left" w:pos="6771"/>
          <w:tab w:val="left" w:pos="8240"/>
        </w:tabs>
        <w:spacing w:before="55" w:line="480" w:lineRule="auto"/>
        <w:ind w:left="272" w:right="1710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Il /la</w:t>
      </w:r>
      <w:r w:rsidR="00927F5E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sottoscritto/a</w:t>
      </w:r>
      <w:r w:rsidRPr="003451F8">
        <w:rPr>
          <w:rFonts w:asciiTheme="minorHAnsi" w:hAnsiTheme="minorHAnsi" w:cstheme="minorHAnsi"/>
          <w:b/>
        </w:rPr>
        <w:t>_</w:t>
      </w:r>
      <w:r w:rsidRPr="003451F8">
        <w:rPr>
          <w:rFonts w:asciiTheme="minorHAnsi" w:hAnsiTheme="minorHAnsi" w:cstheme="minorHAnsi"/>
          <w:b/>
          <w:u w:val="single"/>
        </w:rPr>
        <w:tab/>
      </w:r>
      <w:r w:rsidRPr="003451F8">
        <w:rPr>
          <w:rFonts w:asciiTheme="minorHAnsi" w:hAnsiTheme="minorHAnsi" w:cstheme="minorHAnsi"/>
          <w:b/>
        </w:rPr>
        <w:t>_,</w:t>
      </w:r>
      <w:r w:rsidRPr="003451F8">
        <w:rPr>
          <w:rFonts w:asciiTheme="minorHAnsi" w:hAnsiTheme="minorHAnsi" w:cstheme="minorHAnsi"/>
        </w:rPr>
        <w:t>nato/a</w:t>
      </w:r>
      <w:r w:rsidR="00927F5E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a</w:t>
      </w:r>
      <w:r w:rsidRPr="003451F8">
        <w:rPr>
          <w:rFonts w:asciiTheme="minorHAnsi" w:hAnsiTheme="minorHAnsi" w:cstheme="minorHAnsi"/>
          <w:b/>
        </w:rPr>
        <w:t>_</w:t>
      </w:r>
      <w:r w:rsidRPr="003451F8">
        <w:rPr>
          <w:rFonts w:asciiTheme="minorHAnsi" w:hAnsiTheme="minorHAnsi" w:cstheme="minorHAnsi"/>
          <w:b/>
          <w:u w:val="single"/>
        </w:rPr>
        <w:tab/>
      </w:r>
      <w:r w:rsidRPr="003451F8">
        <w:rPr>
          <w:rFonts w:asciiTheme="minorHAnsi" w:hAnsiTheme="minorHAnsi" w:cstheme="minorHAnsi"/>
          <w:b/>
          <w:u w:val="single"/>
        </w:rPr>
        <w:tab/>
      </w:r>
      <w:r w:rsidRPr="003451F8">
        <w:rPr>
          <w:rFonts w:asciiTheme="minorHAnsi" w:hAnsiTheme="minorHAnsi" w:cstheme="minorHAnsi"/>
        </w:rPr>
        <w:t>il</w:t>
      </w:r>
      <w:r w:rsidRPr="003451F8">
        <w:rPr>
          <w:rFonts w:asciiTheme="minorHAnsi" w:hAnsiTheme="minorHAnsi" w:cstheme="minorHAnsi"/>
          <w:u w:val="single"/>
        </w:rPr>
        <w:tab/>
      </w:r>
      <w:r w:rsidRPr="003451F8">
        <w:rPr>
          <w:rFonts w:asciiTheme="minorHAnsi" w:hAnsiTheme="minorHAnsi" w:cstheme="minorHAnsi"/>
          <w:spacing w:val="-17"/>
        </w:rPr>
        <w:t xml:space="preserve">, </w:t>
      </w:r>
      <w:r w:rsidRPr="003451F8">
        <w:rPr>
          <w:rFonts w:asciiTheme="minorHAnsi" w:hAnsiTheme="minorHAnsi" w:cstheme="minorHAnsi"/>
        </w:rPr>
        <w:t>Docente</w:t>
      </w:r>
      <w:r w:rsidR="00927F5E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di</w:t>
      </w:r>
      <w:r w:rsidRPr="003451F8">
        <w:rPr>
          <w:rFonts w:asciiTheme="minorHAnsi" w:hAnsiTheme="minorHAnsi" w:cstheme="minorHAnsi"/>
          <w:u w:val="single"/>
        </w:rPr>
        <w:tab/>
      </w:r>
      <w:r w:rsidRPr="003451F8">
        <w:rPr>
          <w:rFonts w:asciiTheme="minorHAnsi" w:hAnsiTheme="minorHAnsi" w:cstheme="minorHAnsi"/>
          <w:u w:val="single"/>
        </w:rPr>
        <w:tab/>
      </w:r>
      <w:r w:rsidRPr="003451F8">
        <w:rPr>
          <w:rFonts w:asciiTheme="minorHAnsi" w:hAnsiTheme="minorHAnsi" w:cstheme="minorHAnsi"/>
        </w:rPr>
        <w:t>_</w:t>
      </w:r>
      <w:r w:rsidRPr="003451F8">
        <w:rPr>
          <w:rFonts w:asciiTheme="minorHAnsi" w:hAnsiTheme="minorHAnsi" w:cstheme="minorHAnsi"/>
          <w:u w:val="single"/>
        </w:rPr>
        <w:tab/>
      </w:r>
      <w:r w:rsidRPr="003451F8">
        <w:rPr>
          <w:rFonts w:asciiTheme="minorHAnsi" w:hAnsiTheme="minorHAnsi" w:cstheme="minorHAnsi"/>
        </w:rPr>
        <w:t>con contratto a Tempo</w:t>
      </w:r>
    </w:p>
    <w:p w:rsidR="006F7A53" w:rsidRPr="003451F8" w:rsidRDefault="00F34138">
      <w:pPr>
        <w:tabs>
          <w:tab w:val="left" w:pos="8033"/>
        </w:tabs>
        <w:spacing w:before="3"/>
        <w:ind w:left="272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 xml:space="preserve">Indeterminato con un’anzianità in ruolo alla data del 1° settembre </w:t>
      </w:r>
      <w:r w:rsidRPr="003451F8">
        <w:rPr>
          <w:rFonts w:asciiTheme="minorHAnsi" w:hAnsiTheme="minorHAnsi" w:cstheme="minorHAnsi"/>
          <w:spacing w:val="2"/>
        </w:rPr>
        <w:t>20</w:t>
      </w:r>
      <w:r w:rsidR="000B178F" w:rsidRPr="003451F8">
        <w:rPr>
          <w:rFonts w:asciiTheme="minorHAnsi" w:hAnsiTheme="minorHAnsi" w:cstheme="minorHAnsi"/>
          <w:spacing w:val="2"/>
        </w:rPr>
        <w:t>2</w:t>
      </w:r>
      <w:r w:rsidR="004D672D" w:rsidRPr="003451F8">
        <w:rPr>
          <w:rFonts w:asciiTheme="minorHAnsi" w:hAnsiTheme="minorHAnsi" w:cstheme="minorHAnsi"/>
          <w:spacing w:val="2"/>
        </w:rPr>
        <w:t>4</w:t>
      </w:r>
      <w:r w:rsidR="008A0AD7" w:rsidRPr="003451F8">
        <w:rPr>
          <w:rFonts w:asciiTheme="minorHAnsi" w:hAnsiTheme="minorHAnsi" w:cstheme="minorHAnsi"/>
          <w:spacing w:val="2"/>
        </w:rPr>
        <w:t xml:space="preserve"> </w:t>
      </w:r>
      <w:r w:rsidRPr="003451F8">
        <w:rPr>
          <w:rFonts w:asciiTheme="minorHAnsi" w:hAnsiTheme="minorHAnsi" w:cstheme="minorHAnsi"/>
        </w:rPr>
        <w:t>di anni_</w:t>
      </w:r>
      <w:r w:rsidRPr="003451F8">
        <w:rPr>
          <w:rFonts w:asciiTheme="minorHAnsi" w:hAnsiTheme="minorHAnsi" w:cstheme="minorHAnsi"/>
          <w:u w:val="single"/>
        </w:rPr>
        <w:tab/>
      </w:r>
      <w:r w:rsidRPr="003451F8">
        <w:rPr>
          <w:rFonts w:asciiTheme="minorHAnsi" w:hAnsiTheme="minorHAnsi" w:cstheme="minorHAnsi"/>
        </w:rPr>
        <w:t>_,</w:t>
      </w:r>
    </w:p>
    <w:p w:rsidR="006F7A53" w:rsidRPr="003451F8" w:rsidRDefault="006F7A53">
      <w:pPr>
        <w:pStyle w:val="Corpotesto"/>
        <w:spacing w:before="11"/>
        <w:ind w:left="0"/>
        <w:rPr>
          <w:rFonts w:asciiTheme="minorHAnsi" w:hAnsiTheme="minorHAnsi" w:cstheme="minorHAnsi"/>
          <w:sz w:val="21"/>
        </w:rPr>
      </w:pPr>
    </w:p>
    <w:p w:rsidR="006F7A53" w:rsidRPr="003451F8" w:rsidRDefault="00F34138">
      <w:pPr>
        <w:spacing w:line="268" w:lineRule="exact"/>
        <w:ind w:left="4726"/>
        <w:rPr>
          <w:rFonts w:asciiTheme="minorHAnsi" w:hAnsiTheme="minorHAnsi" w:cstheme="minorHAnsi"/>
          <w:b/>
        </w:rPr>
      </w:pPr>
      <w:r w:rsidRPr="003451F8">
        <w:rPr>
          <w:rFonts w:asciiTheme="minorHAnsi" w:hAnsiTheme="minorHAnsi" w:cstheme="minorHAnsi"/>
          <w:b/>
        </w:rPr>
        <w:t>dichiara</w:t>
      </w:r>
    </w:p>
    <w:p w:rsidR="006F7A53" w:rsidRPr="003451F8" w:rsidRDefault="00F34138">
      <w:pPr>
        <w:pStyle w:val="Paragrafoelenco"/>
        <w:numPr>
          <w:ilvl w:val="0"/>
          <w:numId w:val="4"/>
        </w:numPr>
        <w:tabs>
          <w:tab w:val="left" w:pos="993"/>
        </w:tabs>
        <w:ind w:hanging="361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di non avere optato per il part time, per il corrente anno</w:t>
      </w:r>
      <w:r w:rsidR="004D672D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scolastico;</w:t>
      </w:r>
    </w:p>
    <w:p w:rsidR="006F7A53" w:rsidRPr="003451F8" w:rsidRDefault="00F34138">
      <w:pPr>
        <w:pStyle w:val="Paragrafoelenco"/>
        <w:numPr>
          <w:ilvl w:val="0"/>
          <w:numId w:val="4"/>
        </w:numPr>
        <w:tabs>
          <w:tab w:val="left" w:pos="993"/>
        </w:tabs>
        <w:spacing w:line="240" w:lineRule="auto"/>
        <w:ind w:right="668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di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essere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disponibile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a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frequentare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eventuali specifiche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iniziative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di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formazione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in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servizio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che saranno programmate per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F.S.;</w:t>
      </w:r>
    </w:p>
    <w:p w:rsidR="006F7A53" w:rsidRPr="003451F8" w:rsidRDefault="00F34138">
      <w:pPr>
        <w:pStyle w:val="Paragrafoelenco"/>
        <w:numPr>
          <w:ilvl w:val="0"/>
          <w:numId w:val="4"/>
        </w:numPr>
        <w:tabs>
          <w:tab w:val="left" w:pos="981"/>
        </w:tabs>
        <w:spacing w:before="2" w:line="240" w:lineRule="auto"/>
        <w:ind w:left="980" w:hanging="281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di non svolgere alcun secondo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lavoro;</w:t>
      </w:r>
    </w:p>
    <w:p w:rsidR="006F7A53" w:rsidRPr="003451F8" w:rsidRDefault="00F34138">
      <w:pPr>
        <w:pStyle w:val="Paragrafoelenco"/>
        <w:numPr>
          <w:ilvl w:val="0"/>
          <w:numId w:val="4"/>
        </w:numPr>
        <w:tabs>
          <w:tab w:val="left" w:pos="993"/>
        </w:tabs>
        <w:ind w:hanging="361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di non trovarsi in regime di esonero o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semiesonero;</w:t>
      </w:r>
    </w:p>
    <w:p w:rsidR="006F7A53" w:rsidRPr="003451F8" w:rsidRDefault="00F34138">
      <w:pPr>
        <w:pStyle w:val="Paragrafoelenco"/>
        <w:numPr>
          <w:ilvl w:val="0"/>
          <w:numId w:val="4"/>
        </w:numPr>
        <w:tabs>
          <w:tab w:val="left" w:pos="993"/>
        </w:tabs>
        <w:ind w:hanging="361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 xml:space="preserve">di non essere stato designato per </w:t>
      </w:r>
      <w:proofErr w:type="spellStart"/>
      <w:r w:rsidRPr="003451F8">
        <w:rPr>
          <w:rFonts w:asciiTheme="minorHAnsi" w:hAnsiTheme="minorHAnsi" w:cstheme="minorHAnsi"/>
        </w:rPr>
        <w:t>l’a.s.</w:t>
      </w:r>
      <w:proofErr w:type="spellEnd"/>
      <w:r w:rsidRPr="003451F8">
        <w:rPr>
          <w:rFonts w:asciiTheme="minorHAnsi" w:hAnsiTheme="minorHAnsi" w:cstheme="minorHAnsi"/>
        </w:rPr>
        <w:t xml:space="preserve"> in corso come collaboratore del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D.S.;</w:t>
      </w:r>
    </w:p>
    <w:p w:rsidR="006F7A53" w:rsidRPr="003451F8" w:rsidRDefault="00F34138">
      <w:pPr>
        <w:pStyle w:val="Paragrafoelenco"/>
        <w:numPr>
          <w:ilvl w:val="0"/>
          <w:numId w:val="4"/>
        </w:numPr>
        <w:tabs>
          <w:tab w:val="left" w:pos="993"/>
        </w:tabs>
        <w:spacing w:line="240" w:lineRule="auto"/>
        <w:ind w:right="151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di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essere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disponibile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a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rimanere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in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servizio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presso</w:t>
      </w:r>
      <w:r w:rsidR="008A0AD7" w:rsidRPr="003451F8">
        <w:rPr>
          <w:rFonts w:asciiTheme="minorHAnsi" w:hAnsiTheme="minorHAnsi" w:cstheme="minorHAnsi"/>
        </w:rPr>
        <w:t xml:space="preserve"> </w:t>
      </w:r>
      <w:proofErr w:type="spellStart"/>
      <w:r w:rsidRPr="003451F8">
        <w:rPr>
          <w:rFonts w:asciiTheme="minorHAnsi" w:hAnsiTheme="minorHAnsi" w:cstheme="minorHAnsi"/>
        </w:rPr>
        <w:t>I</w:t>
      </w:r>
      <w:r w:rsidR="008A0AD7" w:rsidRPr="003451F8">
        <w:rPr>
          <w:rFonts w:asciiTheme="minorHAnsi" w:hAnsiTheme="minorHAnsi" w:cstheme="minorHAnsi"/>
        </w:rPr>
        <w:t>.</w:t>
      </w:r>
      <w:r w:rsidR="004D672D" w:rsidRPr="003451F8">
        <w:rPr>
          <w:rFonts w:asciiTheme="minorHAnsi" w:hAnsiTheme="minorHAnsi" w:cstheme="minorHAnsi"/>
        </w:rPr>
        <w:t>Tecnico</w:t>
      </w:r>
      <w:proofErr w:type="spellEnd"/>
      <w:r w:rsidR="008A0AD7" w:rsidRPr="003451F8">
        <w:rPr>
          <w:rFonts w:asciiTheme="minorHAnsi" w:hAnsiTheme="minorHAnsi" w:cstheme="minorHAnsi"/>
        </w:rPr>
        <w:t xml:space="preserve"> " </w:t>
      </w:r>
      <w:r w:rsidR="004D672D" w:rsidRPr="003451F8">
        <w:rPr>
          <w:rFonts w:asciiTheme="minorHAnsi" w:hAnsiTheme="minorHAnsi" w:cstheme="minorHAnsi"/>
        </w:rPr>
        <w:t xml:space="preserve">L. Oggiano </w:t>
      </w:r>
      <w:r w:rsidR="008A0AD7" w:rsidRPr="003451F8">
        <w:rPr>
          <w:rFonts w:asciiTheme="minorHAnsi" w:hAnsiTheme="minorHAnsi" w:cstheme="minorHAnsi"/>
        </w:rPr>
        <w:t xml:space="preserve">" </w:t>
      </w:r>
      <w:r w:rsidRPr="003451F8">
        <w:rPr>
          <w:rFonts w:asciiTheme="minorHAnsi" w:hAnsiTheme="minorHAnsi" w:cstheme="minorHAnsi"/>
        </w:rPr>
        <w:t>di</w:t>
      </w:r>
      <w:r w:rsidR="00927F5E" w:rsidRPr="003451F8">
        <w:rPr>
          <w:rFonts w:asciiTheme="minorHAnsi" w:hAnsiTheme="minorHAnsi" w:cstheme="minorHAnsi"/>
        </w:rPr>
        <w:t xml:space="preserve"> </w:t>
      </w:r>
      <w:r w:rsidR="004D672D" w:rsidRPr="003451F8">
        <w:rPr>
          <w:rFonts w:asciiTheme="minorHAnsi" w:hAnsiTheme="minorHAnsi" w:cstheme="minorHAnsi"/>
        </w:rPr>
        <w:t>Sin</w:t>
      </w:r>
      <w:r w:rsidR="00C277B5">
        <w:rPr>
          <w:rFonts w:asciiTheme="minorHAnsi" w:hAnsiTheme="minorHAnsi" w:cstheme="minorHAnsi"/>
        </w:rPr>
        <w:t>is</w:t>
      </w:r>
      <w:r w:rsidR="004D672D" w:rsidRPr="003451F8">
        <w:rPr>
          <w:rFonts w:asciiTheme="minorHAnsi" w:hAnsiTheme="minorHAnsi" w:cstheme="minorHAnsi"/>
        </w:rPr>
        <w:t>cola</w:t>
      </w:r>
      <w:r w:rsidRPr="003451F8">
        <w:rPr>
          <w:rFonts w:asciiTheme="minorHAnsi" w:hAnsiTheme="minorHAnsi" w:cstheme="minorHAnsi"/>
        </w:rPr>
        <w:t xml:space="preserve"> per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tutta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  <w:spacing w:val="2"/>
        </w:rPr>
        <w:t>la</w:t>
      </w:r>
      <w:r w:rsidR="008A0AD7" w:rsidRPr="003451F8">
        <w:rPr>
          <w:rFonts w:asciiTheme="minorHAnsi" w:hAnsiTheme="minorHAnsi" w:cstheme="minorHAnsi"/>
          <w:spacing w:val="2"/>
        </w:rPr>
        <w:t xml:space="preserve"> </w:t>
      </w:r>
      <w:r w:rsidRPr="003451F8">
        <w:rPr>
          <w:rFonts w:asciiTheme="minorHAnsi" w:hAnsiTheme="minorHAnsi" w:cstheme="minorHAnsi"/>
        </w:rPr>
        <w:t>durata dell’incarico;</w:t>
      </w:r>
    </w:p>
    <w:p w:rsidR="006F7A53" w:rsidRPr="003451F8" w:rsidRDefault="00F34138">
      <w:pPr>
        <w:spacing w:line="268" w:lineRule="exact"/>
        <w:ind w:left="4385"/>
        <w:rPr>
          <w:rFonts w:asciiTheme="minorHAnsi" w:hAnsiTheme="minorHAnsi" w:cstheme="minorHAnsi"/>
          <w:b/>
        </w:rPr>
      </w:pPr>
      <w:r w:rsidRPr="003451F8">
        <w:rPr>
          <w:rFonts w:asciiTheme="minorHAnsi" w:hAnsiTheme="minorHAnsi" w:cstheme="minorHAnsi"/>
          <w:b/>
        </w:rPr>
        <w:t>dichiara altresì:</w:t>
      </w:r>
    </w:p>
    <w:p w:rsidR="006F7A53" w:rsidRPr="003451F8" w:rsidRDefault="00F34138">
      <w:pPr>
        <w:pStyle w:val="Paragrafoelenco"/>
        <w:numPr>
          <w:ilvl w:val="0"/>
          <w:numId w:val="4"/>
        </w:numPr>
        <w:tabs>
          <w:tab w:val="left" w:pos="993"/>
        </w:tabs>
        <w:ind w:hanging="361"/>
        <w:rPr>
          <w:rFonts w:asciiTheme="minorHAnsi" w:hAnsiTheme="minorHAnsi" w:cstheme="minorHAnsi"/>
          <w:b/>
        </w:rPr>
      </w:pPr>
      <w:r w:rsidRPr="003451F8">
        <w:rPr>
          <w:rFonts w:asciiTheme="minorHAnsi" w:hAnsiTheme="minorHAnsi" w:cstheme="minorHAnsi"/>
        </w:rPr>
        <w:t>di</w:t>
      </w:r>
      <w:r w:rsidRPr="003451F8">
        <w:rPr>
          <w:rFonts w:asciiTheme="minorHAnsi" w:hAnsiTheme="minorHAnsi" w:cstheme="minorHAnsi"/>
          <w:b/>
        </w:rPr>
        <w:t>essere in possesso dei seguenti titoliculturali:</w:t>
      </w:r>
    </w:p>
    <w:p w:rsidR="006F7A53" w:rsidRPr="003451F8" w:rsidRDefault="006F7A53">
      <w:pPr>
        <w:pStyle w:val="Corpotesto"/>
        <w:spacing w:before="2"/>
        <w:ind w:left="0"/>
        <w:rPr>
          <w:rFonts w:asciiTheme="minorHAnsi" w:hAnsiTheme="minorHAnsi" w:cstheme="minorHAnsi"/>
          <w:b/>
          <w:sz w:val="22"/>
        </w:rPr>
      </w:pPr>
    </w:p>
    <w:p w:rsidR="006F7A53" w:rsidRPr="003451F8" w:rsidRDefault="00F34138">
      <w:pPr>
        <w:pStyle w:val="Paragrafoelenco"/>
        <w:numPr>
          <w:ilvl w:val="0"/>
          <w:numId w:val="3"/>
        </w:numPr>
        <w:tabs>
          <w:tab w:val="left" w:pos="877"/>
        </w:tabs>
        <w:spacing w:before="1"/>
        <w:ind w:hanging="245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Abilitazioni e inclusioni in graduatoria di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merito</w:t>
      </w:r>
    </w:p>
    <w:p w:rsidR="006F7A53" w:rsidRPr="003451F8" w:rsidRDefault="00F34138">
      <w:pPr>
        <w:pStyle w:val="Paragrafoelenco"/>
        <w:numPr>
          <w:ilvl w:val="0"/>
          <w:numId w:val="3"/>
        </w:numPr>
        <w:tabs>
          <w:tab w:val="left" w:pos="877"/>
        </w:tabs>
        <w:ind w:hanging="245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Master/Corsi dispecializzazione</w:t>
      </w:r>
    </w:p>
    <w:p w:rsidR="006F7A53" w:rsidRPr="003451F8" w:rsidRDefault="00F34138">
      <w:pPr>
        <w:pStyle w:val="Paragrafoelenco"/>
        <w:numPr>
          <w:ilvl w:val="0"/>
          <w:numId w:val="3"/>
        </w:numPr>
        <w:tabs>
          <w:tab w:val="left" w:pos="877"/>
        </w:tabs>
        <w:ind w:hanging="245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Pubblicazioni</w:t>
      </w:r>
    </w:p>
    <w:p w:rsidR="006F7A53" w:rsidRPr="003451F8" w:rsidRDefault="00F34138">
      <w:pPr>
        <w:pStyle w:val="Paragrafoelenco"/>
        <w:numPr>
          <w:ilvl w:val="0"/>
          <w:numId w:val="2"/>
        </w:numPr>
        <w:tabs>
          <w:tab w:val="left" w:pos="881"/>
        </w:tabs>
        <w:spacing w:line="240" w:lineRule="auto"/>
        <w:ind w:right="105" w:firstLine="0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 xml:space="preserve">Conoscenze e/o competenze specifiche </w:t>
      </w:r>
      <w:r w:rsidRPr="003451F8">
        <w:rPr>
          <w:rFonts w:asciiTheme="minorHAnsi" w:hAnsiTheme="minorHAnsi" w:cstheme="minorHAnsi"/>
          <w:spacing w:val="2"/>
        </w:rPr>
        <w:t xml:space="preserve">per </w:t>
      </w:r>
      <w:r w:rsidRPr="003451F8">
        <w:rPr>
          <w:rFonts w:asciiTheme="minorHAnsi" w:hAnsiTheme="minorHAnsi" w:cstheme="minorHAnsi"/>
        </w:rPr>
        <w:t xml:space="preserve">la F.S. cui chiede l’accesso, anche acquisite </w:t>
      </w:r>
      <w:r w:rsidRPr="003451F8">
        <w:rPr>
          <w:rFonts w:asciiTheme="minorHAnsi" w:hAnsiTheme="minorHAnsi" w:cstheme="minorHAnsi"/>
          <w:spacing w:val="2"/>
        </w:rPr>
        <w:t xml:space="preserve">in </w:t>
      </w:r>
      <w:r w:rsidRPr="003451F8">
        <w:rPr>
          <w:rFonts w:asciiTheme="minorHAnsi" w:hAnsiTheme="minorHAnsi" w:cstheme="minorHAnsi"/>
        </w:rPr>
        <w:t>seminari di studio e corsi di aggiornamento e/oformazione</w:t>
      </w:r>
    </w:p>
    <w:p w:rsidR="00A2762B" w:rsidRPr="003451F8" w:rsidRDefault="00A2762B">
      <w:pPr>
        <w:pStyle w:val="Paragrafoelenco"/>
        <w:numPr>
          <w:ilvl w:val="0"/>
          <w:numId w:val="2"/>
        </w:numPr>
        <w:tabs>
          <w:tab w:val="left" w:pos="881"/>
        </w:tabs>
        <w:spacing w:line="240" w:lineRule="auto"/>
        <w:ind w:right="105" w:firstLine="0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Esperienza maturata per la F.S. cui chiede l’accesso</w:t>
      </w:r>
    </w:p>
    <w:p w:rsidR="006F7A53" w:rsidRPr="003451F8" w:rsidRDefault="00F34138">
      <w:pPr>
        <w:pStyle w:val="Paragrafoelenco"/>
        <w:numPr>
          <w:ilvl w:val="0"/>
          <w:numId w:val="2"/>
        </w:numPr>
        <w:tabs>
          <w:tab w:val="left" w:pos="881"/>
          <w:tab w:val="left" w:pos="4606"/>
          <w:tab w:val="left" w:pos="8374"/>
        </w:tabs>
        <w:spacing w:line="267" w:lineRule="exact"/>
        <w:ind w:left="880" w:hanging="249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Altro</w:t>
      </w:r>
      <w:r w:rsidRPr="003451F8">
        <w:rPr>
          <w:rFonts w:asciiTheme="minorHAnsi" w:hAnsiTheme="minorHAnsi" w:cstheme="minorHAnsi"/>
          <w:u w:val="single"/>
        </w:rPr>
        <w:tab/>
      </w:r>
      <w:r w:rsidRPr="003451F8">
        <w:rPr>
          <w:rFonts w:asciiTheme="minorHAnsi" w:hAnsiTheme="minorHAnsi" w:cstheme="minorHAnsi"/>
        </w:rPr>
        <w:t>_</w:t>
      </w:r>
      <w:r w:rsidRPr="003451F8">
        <w:rPr>
          <w:rFonts w:asciiTheme="minorHAnsi" w:hAnsiTheme="minorHAnsi" w:cstheme="minorHAnsi"/>
          <w:u w:val="single"/>
        </w:rPr>
        <w:tab/>
      </w:r>
    </w:p>
    <w:p w:rsidR="006F7A53" w:rsidRPr="003451F8" w:rsidRDefault="006F7A53">
      <w:pPr>
        <w:pStyle w:val="Corpotesto"/>
        <w:spacing w:before="11"/>
        <w:ind w:left="0"/>
        <w:rPr>
          <w:rFonts w:asciiTheme="minorHAnsi" w:hAnsiTheme="minorHAnsi" w:cstheme="minorHAnsi"/>
          <w:sz w:val="14"/>
        </w:rPr>
      </w:pPr>
    </w:p>
    <w:p w:rsidR="006F7A53" w:rsidRPr="003451F8" w:rsidRDefault="00F34138">
      <w:pPr>
        <w:pStyle w:val="Paragrafoelenco"/>
        <w:numPr>
          <w:ilvl w:val="0"/>
          <w:numId w:val="1"/>
        </w:numPr>
        <w:tabs>
          <w:tab w:val="left" w:pos="981"/>
        </w:tabs>
        <w:spacing w:before="89" w:line="240" w:lineRule="auto"/>
        <w:ind w:hanging="281"/>
        <w:rPr>
          <w:rFonts w:asciiTheme="minorHAnsi" w:hAnsiTheme="minorHAnsi" w:cstheme="minorHAnsi"/>
          <w:b/>
        </w:rPr>
      </w:pPr>
      <w:r w:rsidRPr="003451F8">
        <w:rPr>
          <w:rFonts w:asciiTheme="minorHAnsi" w:hAnsiTheme="minorHAnsi" w:cstheme="minorHAnsi"/>
          <w:b/>
        </w:rPr>
        <w:t>di aver ricoperto i seguenti</w:t>
      </w:r>
      <w:r w:rsidR="008A0AD7" w:rsidRPr="003451F8">
        <w:rPr>
          <w:rFonts w:asciiTheme="minorHAnsi" w:hAnsiTheme="minorHAnsi" w:cstheme="minorHAnsi"/>
          <w:b/>
        </w:rPr>
        <w:t xml:space="preserve"> </w:t>
      </w:r>
      <w:r w:rsidRPr="003451F8">
        <w:rPr>
          <w:rFonts w:asciiTheme="minorHAnsi" w:hAnsiTheme="minorHAnsi" w:cstheme="minorHAnsi"/>
          <w:b/>
        </w:rPr>
        <w:t>incarichi:</w:t>
      </w:r>
    </w:p>
    <w:p w:rsidR="006F7A53" w:rsidRPr="003451F8" w:rsidRDefault="006F7A53">
      <w:pPr>
        <w:pStyle w:val="Corpotesto"/>
        <w:spacing w:before="11"/>
        <w:ind w:left="0"/>
        <w:rPr>
          <w:rFonts w:asciiTheme="minorHAnsi" w:hAnsiTheme="minorHAnsi" w:cstheme="minorHAnsi"/>
          <w:b/>
          <w:sz w:val="21"/>
        </w:rPr>
      </w:pPr>
    </w:p>
    <w:p w:rsidR="006F7A53" w:rsidRPr="003451F8" w:rsidRDefault="00F34138">
      <w:pPr>
        <w:pStyle w:val="Paragrafoelenco"/>
        <w:numPr>
          <w:ilvl w:val="0"/>
          <w:numId w:val="2"/>
        </w:numPr>
        <w:tabs>
          <w:tab w:val="left" w:pos="881"/>
        </w:tabs>
        <w:spacing w:line="240" w:lineRule="auto"/>
        <w:ind w:left="880" w:hanging="249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Incarichi in Commissioni emanate dal collegio Docenti e/o nominate dal Dirigente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Scolastico</w:t>
      </w:r>
    </w:p>
    <w:p w:rsidR="006F7A53" w:rsidRPr="003451F8" w:rsidRDefault="00F34138">
      <w:pPr>
        <w:pStyle w:val="Paragrafoelenco"/>
        <w:numPr>
          <w:ilvl w:val="0"/>
          <w:numId w:val="2"/>
        </w:numPr>
        <w:tabs>
          <w:tab w:val="left" w:pos="881"/>
        </w:tabs>
        <w:ind w:left="880" w:hanging="249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Partecipazione a progetti di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sperimentazione</w:t>
      </w:r>
    </w:p>
    <w:p w:rsidR="006F7A53" w:rsidRPr="003451F8" w:rsidRDefault="00F34138">
      <w:pPr>
        <w:pStyle w:val="Paragrafoelenco"/>
        <w:numPr>
          <w:ilvl w:val="0"/>
          <w:numId w:val="2"/>
        </w:numPr>
        <w:tabs>
          <w:tab w:val="left" w:pos="881"/>
        </w:tabs>
        <w:ind w:left="880" w:hanging="249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Componente staff di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presidenza</w:t>
      </w:r>
    </w:p>
    <w:p w:rsidR="006F7A53" w:rsidRPr="003451F8" w:rsidRDefault="00F34138">
      <w:pPr>
        <w:pStyle w:val="Paragrafoelenco"/>
        <w:numPr>
          <w:ilvl w:val="0"/>
          <w:numId w:val="2"/>
        </w:numPr>
        <w:tabs>
          <w:tab w:val="left" w:pos="881"/>
        </w:tabs>
        <w:ind w:left="880" w:hanging="249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Incarichi di FunzioneStrumentale</w:t>
      </w:r>
    </w:p>
    <w:p w:rsidR="006F7A53" w:rsidRPr="003451F8" w:rsidRDefault="00F34138">
      <w:pPr>
        <w:pStyle w:val="Paragrafoelenco"/>
        <w:numPr>
          <w:ilvl w:val="0"/>
          <w:numId w:val="2"/>
        </w:numPr>
        <w:tabs>
          <w:tab w:val="left" w:pos="881"/>
        </w:tabs>
        <w:ind w:left="880" w:hanging="249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Componente Consiglio di Istituto, Comitato di</w:t>
      </w:r>
      <w:r w:rsidR="008A0AD7" w:rsidRPr="003451F8">
        <w:rPr>
          <w:rFonts w:asciiTheme="minorHAnsi" w:hAnsiTheme="minorHAnsi" w:cstheme="minorHAnsi"/>
        </w:rPr>
        <w:t xml:space="preserve"> </w:t>
      </w:r>
      <w:r w:rsidR="00927F5E" w:rsidRPr="003451F8">
        <w:rPr>
          <w:rFonts w:asciiTheme="minorHAnsi" w:hAnsiTheme="minorHAnsi" w:cstheme="minorHAnsi"/>
        </w:rPr>
        <w:t>valutazione</w:t>
      </w:r>
    </w:p>
    <w:p w:rsidR="006F7A53" w:rsidRPr="003451F8" w:rsidRDefault="00F34138">
      <w:pPr>
        <w:pStyle w:val="Paragrafoelenco"/>
        <w:numPr>
          <w:ilvl w:val="0"/>
          <w:numId w:val="2"/>
        </w:numPr>
        <w:tabs>
          <w:tab w:val="left" w:pos="881"/>
        </w:tabs>
        <w:spacing w:before="3" w:line="240" w:lineRule="auto"/>
        <w:ind w:left="880" w:hanging="249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Relatore in corsi di</w:t>
      </w:r>
      <w:r w:rsidR="008A0AD7" w:rsidRPr="003451F8">
        <w:rPr>
          <w:rFonts w:asciiTheme="minorHAnsi" w:hAnsiTheme="minorHAnsi" w:cstheme="minorHAnsi"/>
        </w:rPr>
        <w:t xml:space="preserve"> </w:t>
      </w:r>
      <w:r w:rsidRPr="003451F8">
        <w:rPr>
          <w:rFonts w:asciiTheme="minorHAnsi" w:hAnsiTheme="minorHAnsi" w:cstheme="minorHAnsi"/>
        </w:rPr>
        <w:t>aggiornamento</w:t>
      </w:r>
    </w:p>
    <w:p w:rsidR="006F7A53" w:rsidRPr="003451F8" w:rsidRDefault="006F7A53">
      <w:pPr>
        <w:pStyle w:val="Corpotesto"/>
        <w:spacing w:before="11"/>
        <w:ind w:left="0"/>
        <w:rPr>
          <w:rFonts w:asciiTheme="minorHAnsi" w:hAnsiTheme="minorHAnsi" w:cstheme="minorHAnsi"/>
          <w:sz w:val="21"/>
        </w:rPr>
      </w:pPr>
    </w:p>
    <w:p w:rsidR="006F7A53" w:rsidRPr="003451F8" w:rsidRDefault="00F34138">
      <w:pPr>
        <w:pStyle w:val="Paragrafoelenco"/>
        <w:numPr>
          <w:ilvl w:val="0"/>
          <w:numId w:val="2"/>
        </w:numPr>
        <w:tabs>
          <w:tab w:val="left" w:pos="881"/>
          <w:tab w:val="left" w:pos="4545"/>
          <w:tab w:val="left" w:pos="7765"/>
        </w:tabs>
        <w:spacing w:before="1" w:line="240" w:lineRule="auto"/>
        <w:ind w:left="880" w:hanging="249"/>
        <w:rPr>
          <w:rFonts w:asciiTheme="minorHAnsi" w:hAnsiTheme="minorHAnsi" w:cstheme="minorHAnsi"/>
        </w:rPr>
      </w:pPr>
      <w:r w:rsidRPr="003451F8">
        <w:rPr>
          <w:rFonts w:asciiTheme="minorHAnsi" w:hAnsiTheme="minorHAnsi" w:cstheme="minorHAnsi"/>
        </w:rPr>
        <w:t>Altro</w:t>
      </w:r>
      <w:r w:rsidRPr="003451F8">
        <w:rPr>
          <w:rFonts w:asciiTheme="minorHAnsi" w:hAnsiTheme="minorHAnsi" w:cstheme="minorHAnsi"/>
          <w:u w:val="single"/>
        </w:rPr>
        <w:tab/>
      </w:r>
      <w:r w:rsidRPr="003451F8">
        <w:rPr>
          <w:rFonts w:asciiTheme="minorHAnsi" w:hAnsiTheme="minorHAnsi" w:cstheme="minorHAnsi"/>
        </w:rPr>
        <w:t>_</w:t>
      </w:r>
      <w:r w:rsidRPr="003451F8">
        <w:rPr>
          <w:rFonts w:asciiTheme="minorHAnsi" w:hAnsiTheme="minorHAnsi" w:cstheme="minorHAnsi"/>
          <w:u w:val="single"/>
        </w:rPr>
        <w:tab/>
      </w:r>
    </w:p>
    <w:p w:rsidR="006F7A53" w:rsidRPr="003451F8" w:rsidRDefault="006F7A53">
      <w:pPr>
        <w:pStyle w:val="Corpotesto"/>
        <w:spacing w:before="4"/>
        <w:ind w:left="0"/>
        <w:rPr>
          <w:rFonts w:asciiTheme="minorHAnsi" w:hAnsiTheme="minorHAnsi" w:cstheme="minorHAnsi"/>
          <w:sz w:val="17"/>
        </w:rPr>
      </w:pPr>
    </w:p>
    <w:p w:rsidR="006F7A53" w:rsidRPr="003451F8" w:rsidRDefault="00F34138">
      <w:pPr>
        <w:spacing w:before="56"/>
        <w:ind w:left="272"/>
        <w:rPr>
          <w:rFonts w:asciiTheme="minorHAnsi" w:hAnsiTheme="minorHAnsi" w:cstheme="minorHAnsi"/>
          <w:b/>
        </w:rPr>
      </w:pPr>
      <w:r w:rsidRPr="003451F8">
        <w:rPr>
          <w:rFonts w:asciiTheme="minorHAnsi" w:hAnsiTheme="minorHAnsi" w:cstheme="minorHAnsi"/>
          <w:b/>
        </w:rPr>
        <w:t>In relazione a quanto premesso, il/la sottoscritto/a chiede di poter accedere alla seguente F.S. (indicarne solo una)</w:t>
      </w:r>
    </w:p>
    <w:p w:rsidR="006F7A53" w:rsidRPr="003451F8" w:rsidRDefault="006F7A53">
      <w:pPr>
        <w:rPr>
          <w:rFonts w:asciiTheme="minorHAnsi" w:hAnsiTheme="minorHAnsi" w:cstheme="minorHAnsi"/>
        </w:rPr>
        <w:sectPr w:rsidR="006F7A53" w:rsidRPr="003451F8">
          <w:type w:val="continuous"/>
          <w:pgSz w:w="11910" w:h="16840"/>
          <w:pgMar w:top="1580" w:right="1040" w:bottom="280" w:left="860" w:header="720" w:footer="720" w:gutter="0"/>
          <w:cols w:space="720"/>
        </w:sectPr>
      </w:pPr>
    </w:p>
    <w:p w:rsidR="006F7A53" w:rsidRPr="003451F8" w:rsidRDefault="009D5853" w:rsidP="001616FC">
      <w:pPr>
        <w:shd w:val="clear" w:color="auto" w:fill="EEECE1" w:themeFill="background2"/>
        <w:spacing w:before="98" w:line="242" w:lineRule="exact"/>
        <w:rPr>
          <w:rFonts w:asciiTheme="minorHAnsi" w:hAnsiTheme="minorHAnsi" w:cstheme="minorHAnsi"/>
          <w:b/>
        </w:rPr>
      </w:pPr>
      <w:r w:rsidRPr="003451F8">
        <w:rPr>
          <w:rFonts w:asciiTheme="minorHAnsi" w:hAnsiTheme="minorHAnsi" w:cstheme="minorHAnsi"/>
          <w:b/>
        </w:rPr>
        <w:lastRenderedPageBreak/>
        <w:tab/>
      </w:r>
      <w:r w:rsidR="00F34138" w:rsidRPr="003451F8">
        <w:rPr>
          <w:rFonts w:asciiTheme="minorHAnsi" w:hAnsiTheme="minorHAnsi" w:cstheme="minorHAnsi"/>
          <w:b/>
        </w:rPr>
        <w:t xml:space="preserve">Area 1 - Gestione del Piano Triennale dell’Offerta Formativa </w:t>
      </w:r>
      <w:r w:rsidR="00F34138" w:rsidRPr="003451F8">
        <w:rPr>
          <w:rFonts w:asciiTheme="minorHAnsi" w:hAnsiTheme="minorHAnsi" w:cstheme="minorHAnsi"/>
        </w:rPr>
        <w:t>con i seguenti compiti</w:t>
      </w:r>
      <w:r w:rsidR="00F34138" w:rsidRPr="003451F8">
        <w:rPr>
          <w:rFonts w:asciiTheme="minorHAnsi" w:hAnsiTheme="minorHAnsi" w:cstheme="minorHAnsi"/>
          <w:b/>
        </w:rPr>
        <w:t>:</w:t>
      </w:r>
    </w:p>
    <w:p w:rsidR="003451F8" w:rsidRPr="003451F8" w:rsidRDefault="003451F8" w:rsidP="003451F8">
      <w:pPr>
        <w:pStyle w:val="Corpotesto"/>
        <w:numPr>
          <w:ilvl w:val="0"/>
          <w:numId w:val="10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3451F8">
        <w:rPr>
          <w:rFonts w:asciiTheme="minorHAnsi" w:hAnsiTheme="minorHAnsi" w:cstheme="minorHAnsi"/>
          <w:sz w:val="22"/>
          <w:szCs w:val="22"/>
        </w:rPr>
        <w:t>Revisione, aggiornamento e integrazione del PTOF</w:t>
      </w:r>
    </w:p>
    <w:p w:rsidR="003451F8" w:rsidRPr="003451F8" w:rsidRDefault="003451F8" w:rsidP="003451F8">
      <w:pPr>
        <w:pStyle w:val="Corpotesto"/>
        <w:numPr>
          <w:ilvl w:val="0"/>
          <w:numId w:val="10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3451F8">
        <w:rPr>
          <w:rFonts w:asciiTheme="minorHAnsi" w:hAnsiTheme="minorHAnsi" w:cstheme="minorHAnsi"/>
          <w:sz w:val="22"/>
          <w:szCs w:val="22"/>
        </w:rPr>
        <w:t xml:space="preserve">Stesura del </w:t>
      </w:r>
      <w:proofErr w:type="spellStart"/>
      <w:r w:rsidRPr="003451F8">
        <w:rPr>
          <w:rFonts w:asciiTheme="minorHAnsi" w:hAnsiTheme="minorHAnsi" w:cstheme="minorHAnsi"/>
          <w:sz w:val="22"/>
          <w:szCs w:val="22"/>
        </w:rPr>
        <w:t>miniPOF</w:t>
      </w:r>
      <w:proofErr w:type="spellEnd"/>
      <w:r w:rsidRPr="003451F8">
        <w:rPr>
          <w:rFonts w:asciiTheme="minorHAnsi" w:hAnsiTheme="minorHAnsi" w:cstheme="minorHAnsi"/>
          <w:sz w:val="22"/>
          <w:szCs w:val="22"/>
        </w:rPr>
        <w:t>.</w:t>
      </w:r>
    </w:p>
    <w:p w:rsidR="003451F8" w:rsidRPr="003451F8" w:rsidRDefault="003451F8" w:rsidP="003451F8">
      <w:pPr>
        <w:pStyle w:val="Corpotesto"/>
        <w:numPr>
          <w:ilvl w:val="0"/>
          <w:numId w:val="10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3451F8">
        <w:rPr>
          <w:rFonts w:asciiTheme="minorHAnsi" w:hAnsiTheme="minorHAnsi" w:cstheme="minorHAnsi"/>
          <w:sz w:val="22"/>
          <w:szCs w:val="22"/>
        </w:rPr>
        <w:t>Coordinamento della progettazione curricolare ed extracurricolare; aggiornamento e condivisione della relativa modulistica (piani di lavoro annuali, progetti, relazioni…)</w:t>
      </w:r>
    </w:p>
    <w:p w:rsidR="003451F8" w:rsidRPr="003451F8" w:rsidRDefault="003451F8" w:rsidP="003451F8">
      <w:pPr>
        <w:pStyle w:val="Corpotesto"/>
        <w:numPr>
          <w:ilvl w:val="0"/>
          <w:numId w:val="10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3451F8">
        <w:rPr>
          <w:rFonts w:asciiTheme="minorHAnsi" w:hAnsiTheme="minorHAnsi" w:cstheme="minorHAnsi"/>
          <w:sz w:val="22"/>
          <w:szCs w:val="22"/>
        </w:rPr>
        <w:t>Supporto e accoglienza dei docenti in ingresso</w:t>
      </w:r>
    </w:p>
    <w:p w:rsidR="003451F8" w:rsidRPr="003451F8" w:rsidRDefault="003451F8" w:rsidP="003451F8">
      <w:pPr>
        <w:pStyle w:val="Corpotesto"/>
        <w:numPr>
          <w:ilvl w:val="0"/>
          <w:numId w:val="10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3451F8">
        <w:rPr>
          <w:rFonts w:asciiTheme="minorHAnsi" w:hAnsiTheme="minorHAnsi" w:cstheme="minorHAnsi"/>
          <w:sz w:val="22"/>
          <w:szCs w:val="22"/>
        </w:rPr>
        <w:t>Supporto al lavoro docente nella predisposizione delle attività di progettazione curricolare ed extracurricolare</w:t>
      </w:r>
    </w:p>
    <w:p w:rsidR="003451F8" w:rsidRPr="003451F8" w:rsidRDefault="003451F8" w:rsidP="003451F8">
      <w:pPr>
        <w:pStyle w:val="Corpotesto"/>
        <w:numPr>
          <w:ilvl w:val="0"/>
          <w:numId w:val="10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3451F8">
        <w:rPr>
          <w:rFonts w:asciiTheme="minorHAnsi" w:hAnsiTheme="minorHAnsi" w:cstheme="minorHAnsi"/>
          <w:sz w:val="22"/>
          <w:szCs w:val="22"/>
        </w:rPr>
        <w:t>Coordinamento di dipartimenti disciplinari, gruppi di lavoro attinenti al proprio ambito, funzioni strumentali</w:t>
      </w:r>
    </w:p>
    <w:p w:rsidR="003451F8" w:rsidRPr="003451F8" w:rsidRDefault="003451F8" w:rsidP="003451F8">
      <w:pPr>
        <w:pStyle w:val="Corpotesto"/>
        <w:numPr>
          <w:ilvl w:val="0"/>
          <w:numId w:val="10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3451F8">
        <w:rPr>
          <w:rFonts w:asciiTheme="minorHAnsi" w:hAnsiTheme="minorHAnsi" w:cstheme="minorHAnsi"/>
          <w:sz w:val="22"/>
          <w:szCs w:val="22"/>
        </w:rPr>
        <w:t>Raccolta, armonizzazione ed archiviazione delle progettazioni curricolari, laboratoriali e progettuali</w:t>
      </w:r>
    </w:p>
    <w:p w:rsidR="003451F8" w:rsidRPr="003451F8" w:rsidRDefault="003451F8" w:rsidP="003451F8">
      <w:pPr>
        <w:pStyle w:val="Corpotesto"/>
        <w:numPr>
          <w:ilvl w:val="0"/>
          <w:numId w:val="10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3451F8">
        <w:rPr>
          <w:rFonts w:asciiTheme="minorHAnsi" w:hAnsiTheme="minorHAnsi" w:cstheme="minorHAnsi"/>
          <w:sz w:val="22"/>
          <w:szCs w:val="22"/>
        </w:rPr>
        <w:t>Analisi dei bisogni formativi dei docenti e coordinamento del piano di formazione e aggiornamento</w:t>
      </w:r>
    </w:p>
    <w:p w:rsidR="003451F8" w:rsidRPr="003451F8" w:rsidRDefault="003451F8" w:rsidP="003451F8">
      <w:pPr>
        <w:pStyle w:val="Corpotesto"/>
        <w:numPr>
          <w:ilvl w:val="0"/>
          <w:numId w:val="10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3451F8">
        <w:rPr>
          <w:rFonts w:asciiTheme="minorHAnsi" w:hAnsiTheme="minorHAnsi" w:cstheme="minorHAnsi"/>
          <w:sz w:val="22"/>
          <w:szCs w:val="22"/>
        </w:rPr>
        <w:t>Partecipazione ad eventuali corsi di formazione inerenti all’area di azione</w:t>
      </w:r>
    </w:p>
    <w:p w:rsidR="003451F8" w:rsidRPr="003451F8" w:rsidRDefault="003451F8" w:rsidP="003451F8">
      <w:pPr>
        <w:pStyle w:val="Corpotesto"/>
        <w:numPr>
          <w:ilvl w:val="0"/>
          <w:numId w:val="10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3451F8">
        <w:rPr>
          <w:rFonts w:asciiTheme="minorHAnsi" w:hAnsiTheme="minorHAnsi" w:cstheme="minorHAnsi"/>
          <w:sz w:val="22"/>
          <w:szCs w:val="22"/>
        </w:rPr>
        <w:t>Revisione e aggiornamento del RAV e del PdM</w:t>
      </w:r>
    </w:p>
    <w:p w:rsidR="00512022" w:rsidRPr="003451F8" w:rsidRDefault="003451F8" w:rsidP="003451F8">
      <w:pPr>
        <w:pStyle w:val="Corpotesto"/>
        <w:numPr>
          <w:ilvl w:val="0"/>
          <w:numId w:val="10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3451F8">
        <w:rPr>
          <w:rFonts w:asciiTheme="minorHAnsi" w:hAnsiTheme="minorHAnsi" w:cstheme="minorHAnsi"/>
          <w:sz w:val="22"/>
          <w:szCs w:val="22"/>
        </w:rPr>
        <w:t>Interazione con il Dirigente Scolastico, le altre funzioni strumenta</w:t>
      </w:r>
      <w:r>
        <w:rPr>
          <w:rFonts w:asciiTheme="minorHAnsi" w:hAnsiTheme="minorHAnsi" w:cstheme="minorHAnsi"/>
          <w:sz w:val="22"/>
          <w:szCs w:val="22"/>
        </w:rPr>
        <w:t xml:space="preserve">li, i coordinatori di classe, i </w:t>
      </w:r>
      <w:r w:rsidRPr="003451F8">
        <w:rPr>
          <w:rFonts w:asciiTheme="minorHAnsi" w:hAnsiTheme="minorHAnsi" w:cstheme="minorHAnsi"/>
          <w:sz w:val="22"/>
          <w:szCs w:val="22"/>
        </w:rPr>
        <w:t>collaboratori del Dirigente Scolastico, il DSGA.</w:t>
      </w:r>
    </w:p>
    <w:p w:rsidR="006F7A53" w:rsidRPr="003451F8" w:rsidRDefault="006F7A53">
      <w:pPr>
        <w:pStyle w:val="Corpotesto"/>
        <w:spacing w:before="2"/>
        <w:ind w:left="0"/>
        <w:rPr>
          <w:rFonts w:asciiTheme="minorHAnsi" w:hAnsiTheme="minorHAnsi" w:cstheme="minorHAnsi"/>
          <w:sz w:val="22"/>
          <w:szCs w:val="22"/>
        </w:rPr>
      </w:pPr>
    </w:p>
    <w:p w:rsidR="003451F8" w:rsidRPr="003451F8" w:rsidRDefault="00F34138" w:rsidP="003451F8">
      <w:pPr>
        <w:shd w:val="clear" w:color="auto" w:fill="EEECE1" w:themeFill="background2"/>
        <w:spacing w:before="1"/>
        <w:ind w:right="691"/>
        <w:jc w:val="both"/>
        <w:rPr>
          <w:b/>
        </w:rPr>
      </w:pPr>
      <w:r w:rsidRPr="003451F8">
        <w:rPr>
          <w:rFonts w:asciiTheme="minorHAnsi" w:hAnsiTheme="minorHAnsi" w:cstheme="minorHAnsi"/>
          <w:b/>
        </w:rPr>
        <w:tab/>
      </w:r>
      <w:r w:rsidR="003451F8" w:rsidRPr="003451F8">
        <w:rPr>
          <w:b/>
        </w:rPr>
        <w:t>Area 2- Interventi e servizi per gli studenti accoglienza, tutoraggio, continuità, orientamento.</w:t>
      </w:r>
    </w:p>
    <w:p w:rsidR="006F7A53" w:rsidRPr="003451F8" w:rsidRDefault="006F7A53" w:rsidP="009D5853">
      <w:pPr>
        <w:spacing w:line="254" w:lineRule="exact"/>
        <w:ind w:left="632"/>
        <w:rPr>
          <w:rFonts w:asciiTheme="minorHAnsi" w:hAnsiTheme="minorHAnsi" w:cstheme="minorHAnsi"/>
        </w:rPr>
      </w:pPr>
    </w:p>
    <w:p w:rsidR="003451F8" w:rsidRPr="003451F8" w:rsidRDefault="003451F8" w:rsidP="003451F8">
      <w:pPr>
        <w:pStyle w:val="Paragrafoelenco"/>
        <w:numPr>
          <w:ilvl w:val="0"/>
          <w:numId w:val="8"/>
        </w:numPr>
        <w:ind w:right="691" w:hanging="284"/>
        <w:jc w:val="both"/>
        <w:rPr>
          <w:sz w:val="20"/>
        </w:rPr>
      </w:pPr>
      <w:r w:rsidRPr="003451F8">
        <w:rPr>
          <w:sz w:val="20"/>
        </w:rPr>
        <w:t>Organizzazione e gestione delle attività di accoglienza e di integrazione di tutti gli alunni.</w:t>
      </w:r>
    </w:p>
    <w:p w:rsidR="003451F8" w:rsidRDefault="003451F8" w:rsidP="003451F8">
      <w:pPr>
        <w:ind w:hanging="284"/>
      </w:pPr>
      <w:r>
        <w:t>a) Coordinamento  e  gestione delle attività di continuità e di orientamento;</w:t>
      </w:r>
    </w:p>
    <w:p w:rsidR="003451F8" w:rsidRDefault="003451F8" w:rsidP="003451F8">
      <w:pPr>
        <w:ind w:hanging="284"/>
      </w:pPr>
      <w:r>
        <w:t>b) Coordinamento  delle  attività integrative rivolte agli alunni stranieri;</w:t>
      </w:r>
    </w:p>
    <w:p w:rsidR="003451F8" w:rsidRDefault="003451F8" w:rsidP="003451F8">
      <w:pPr>
        <w:ind w:hanging="284"/>
      </w:pPr>
    </w:p>
    <w:p w:rsidR="003451F8" w:rsidRDefault="003451F8" w:rsidP="003451F8">
      <w:pPr>
        <w:pStyle w:val="Paragrafoelenco"/>
        <w:numPr>
          <w:ilvl w:val="0"/>
          <w:numId w:val="7"/>
        </w:numPr>
        <w:spacing w:line="240" w:lineRule="auto"/>
        <w:ind w:hanging="284"/>
      </w:pPr>
      <w:r>
        <w:t xml:space="preserve">Realizzare progetti comuni con primaria e secondaria di I grado; </w:t>
      </w:r>
    </w:p>
    <w:p w:rsidR="003451F8" w:rsidRDefault="003451F8" w:rsidP="003451F8">
      <w:pPr>
        <w:pStyle w:val="Paragrafoelenco"/>
        <w:numPr>
          <w:ilvl w:val="0"/>
          <w:numId w:val="7"/>
        </w:numPr>
        <w:spacing w:line="240" w:lineRule="auto"/>
        <w:ind w:hanging="284"/>
      </w:pPr>
      <w:r>
        <w:t>Favorire l’interazione scuola famiglia;</w:t>
      </w:r>
    </w:p>
    <w:p w:rsidR="003451F8" w:rsidRDefault="003451F8" w:rsidP="003451F8">
      <w:pPr>
        <w:pStyle w:val="Paragrafoelenco"/>
        <w:numPr>
          <w:ilvl w:val="0"/>
          <w:numId w:val="7"/>
        </w:numPr>
        <w:spacing w:line="240" w:lineRule="auto"/>
        <w:ind w:hanging="284"/>
      </w:pPr>
      <w:r>
        <w:t xml:space="preserve">Organizzare e coordinare l’Open </w:t>
      </w:r>
      <w:proofErr w:type="spellStart"/>
      <w:r>
        <w:t>Day</w:t>
      </w:r>
      <w:proofErr w:type="spellEnd"/>
      <w:r>
        <w:t xml:space="preserve"> per gli alunni in entrata;</w:t>
      </w:r>
    </w:p>
    <w:p w:rsidR="003451F8" w:rsidRPr="00DF2355" w:rsidRDefault="003451F8" w:rsidP="003451F8">
      <w:pPr>
        <w:pStyle w:val="Paragrafoelenco"/>
        <w:numPr>
          <w:ilvl w:val="0"/>
          <w:numId w:val="7"/>
        </w:numPr>
        <w:spacing w:line="240" w:lineRule="auto"/>
        <w:ind w:hanging="284"/>
        <w:rPr>
          <w:sz w:val="20"/>
        </w:rPr>
      </w:pPr>
      <w:r>
        <w:t>Definire e coordinare le attività integrative rivolte agli alunni stranieri;</w:t>
      </w:r>
    </w:p>
    <w:p w:rsidR="003451F8" w:rsidRPr="00DF2355" w:rsidRDefault="003451F8" w:rsidP="003451F8">
      <w:pPr>
        <w:pStyle w:val="Paragrafoelenco"/>
        <w:numPr>
          <w:ilvl w:val="0"/>
          <w:numId w:val="7"/>
        </w:numPr>
        <w:spacing w:line="240" w:lineRule="auto"/>
        <w:ind w:hanging="284"/>
        <w:rPr>
          <w:sz w:val="20"/>
        </w:rPr>
      </w:pPr>
      <w:r w:rsidRPr="00DF2355">
        <w:rPr>
          <w:sz w:val="20"/>
        </w:rPr>
        <w:t>Predisposizione di iniziative per il potenziamento e la valorizzazione delle eccellenze.</w:t>
      </w:r>
    </w:p>
    <w:p w:rsidR="003451F8" w:rsidRPr="003451F8" w:rsidRDefault="003451F8" w:rsidP="003451F8">
      <w:pPr>
        <w:pStyle w:val="Paragrafoelenco"/>
        <w:numPr>
          <w:ilvl w:val="0"/>
          <w:numId w:val="7"/>
        </w:numPr>
        <w:ind w:right="691" w:hanging="284"/>
        <w:jc w:val="both"/>
        <w:rPr>
          <w:sz w:val="20"/>
        </w:rPr>
      </w:pPr>
      <w:r w:rsidRPr="003451F8">
        <w:rPr>
          <w:sz w:val="20"/>
        </w:rPr>
        <w:t>Organizzazione e gestione delle attività di Continuità e Orientamento scolastico, sia all’interno del curricolo che nel passaggio tra i vari segmenti scolastici.</w:t>
      </w:r>
    </w:p>
    <w:p w:rsidR="003451F8" w:rsidRPr="003451F8" w:rsidRDefault="003451F8" w:rsidP="003451F8">
      <w:pPr>
        <w:pStyle w:val="Paragrafoelenco"/>
        <w:numPr>
          <w:ilvl w:val="0"/>
          <w:numId w:val="7"/>
        </w:numPr>
        <w:ind w:right="691" w:hanging="284"/>
        <w:jc w:val="both"/>
        <w:rPr>
          <w:sz w:val="20"/>
        </w:rPr>
      </w:pPr>
      <w:r w:rsidRPr="003451F8">
        <w:rPr>
          <w:sz w:val="20"/>
        </w:rPr>
        <w:t>Coordinamento dei gruppi di lavoro attinenti al proprio ambito.</w:t>
      </w:r>
    </w:p>
    <w:p w:rsidR="00512022" w:rsidRPr="003451F8" w:rsidRDefault="003451F8" w:rsidP="003451F8">
      <w:pPr>
        <w:pStyle w:val="Corpotesto"/>
        <w:numPr>
          <w:ilvl w:val="0"/>
          <w:numId w:val="7"/>
        </w:numPr>
        <w:ind w:right="-55" w:hanging="284"/>
        <w:rPr>
          <w:rFonts w:asciiTheme="minorHAnsi" w:hAnsiTheme="minorHAnsi" w:cstheme="minorHAnsi"/>
          <w:sz w:val="22"/>
          <w:szCs w:val="22"/>
        </w:rPr>
      </w:pPr>
      <w:r w:rsidRPr="005D6EDA">
        <w:rPr>
          <w:sz w:val="20"/>
        </w:rPr>
        <w:t>Interazione con il Dirigente Scolastico, le altre funzioni strumentali, i coordinatori di classe, i collaboratori del Dirigente Scolastico, il DSGA</w:t>
      </w:r>
    </w:p>
    <w:p w:rsidR="006F7A53" w:rsidRPr="003451F8" w:rsidRDefault="006F7A53">
      <w:pPr>
        <w:pStyle w:val="Corpotesto"/>
        <w:spacing w:before="3"/>
        <w:ind w:left="0"/>
        <w:rPr>
          <w:rFonts w:asciiTheme="minorHAnsi" w:hAnsiTheme="minorHAnsi" w:cstheme="minorHAnsi"/>
          <w:sz w:val="22"/>
          <w:szCs w:val="22"/>
        </w:rPr>
      </w:pPr>
    </w:p>
    <w:p w:rsidR="00F63DBC" w:rsidRPr="003451F8" w:rsidRDefault="00F63DBC" w:rsidP="00512022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</w:p>
    <w:p w:rsidR="00C277B5" w:rsidRPr="001616FC" w:rsidRDefault="00C277B5" w:rsidP="001616FC">
      <w:pPr>
        <w:shd w:val="clear" w:color="auto" w:fill="D9D9D9" w:themeFill="background1" w:themeFillShade="D9"/>
        <w:spacing w:before="1"/>
        <w:ind w:right="691" w:firstLine="567"/>
        <w:jc w:val="both"/>
        <w:rPr>
          <w:b/>
          <w:sz w:val="20"/>
        </w:rPr>
      </w:pPr>
      <w:r w:rsidRPr="001616FC">
        <w:rPr>
          <w:b/>
          <w:sz w:val="20"/>
        </w:rPr>
        <w:t xml:space="preserve">Area 4 – INVALSI </w:t>
      </w:r>
    </w:p>
    <w:p w:rsidR="00AF0A8D" w:rsidRDefault="00AF0A8D" w:rsidP="000B178F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Curare l’iscrizione dell’Istituto sul sito dell’INVALSI,; 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>Modificare e aggiornare l’anagrafica scuola nella banca dati INVALSI;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>Controllare periodicamente le attività previste dallo scadenzario;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Analizzare i dati numerici pervenuti dall’Invalsi in merito alle prove dell’anno scolastico precedente, delle classi seconde e delle quinte; 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Analizzare le Tabelle di confronto con la media nazionale, con la media dell’area centro Italia e con la media della regione 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>Sardegna</w:t>
      </w: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degli ambiti e dei processi previsti nelle discipline di Italiano e Matematica 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e Inglese </w:t>
      </w: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valutate dall’INVALSI; 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>Stimolare la riflessione collegiale sugli esiti delle prove, in modo da calibrare adeguatamente l’attività didattica;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Pianificare la somministrazione delle Prove nazionali INVALSI degli anni scolastici precedenti alle classi seconde e quinte dell’Istituto, come simulata, in accordo con i docenti delle </w:t>
      </w:r>
      <w:proofErr w:type="spellStart"/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>interclassi</w:t>
      </w:r>
      <w:proofErr w:type="spellEnd"/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/dei </w:t>
      </w:r>
      <w:proofErr w:type="spellStart"/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>CdC</w:t>
      </w:r>
      <w:proofErr w:type="spellEnd"/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>;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Raccogliere le informazioni di contesto relative agli alunni di Scuola Primaria interessati dalle Prove nazionali INVALSI; 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Inserire i dati di contesto sul sito INVALSI; 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>Controllare accuratamente i fascicoli pervenuti dall’INVALSI;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lastRenderedPageBreak/>
        <w:t>Coordinare e pianificare la presenza dei docenti somministratori;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Compilare gli elenchi alunni delle classi coinvolte nel SNV; 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Coordinare la raccolta delle risposte degli alunni su Maschera informatizzata inviata dall’INVALSI; 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Raccogliere le maschere complete, controllarle e inviarle sul sito dell’INVALSI; 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Raccogliere le informazioni di contesto relative agli alunni delle classi Terze di Scuola Secondaria di I° grado interessati dalle Prove nazionali INVALSI; 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Inserire i dati di contesto sul sito INVALSI; 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Assicurare il supporto tecnico organizzativo; 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Monitorare in modo documentato il processo attuato; 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Organizzare, gestire e documentare i dati di monitoraggio da pubblicare sul PTOF; 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>Assicurare il raccordo con tutte le Figure di Sistema.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>Partecipare, come rappresentante dell’Istituto, ad eventuali corsi di aggiornamento e/o formazione inerenti all’area di azione;</w:t>
      </w:r>
    </w:p>
    <w:p w:rsidR="00AF0A8D" w:rsidRP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>Partecipare alle riunioni periodiche con il Dirigente Scolastico e le altre F.S. per il coordinamento e la condivisione del lavoro;</w:t>
      </w:r>
    </w:p>
    <w:p w:rsidR="00AF0A8D" w:rsidRDefault="00AF0A8D" w:rsidP="00AF0A8D">
      <w:pPr>
        <w:pStyle w:val="Corpotesto"/>
        <w:numPr>
          <w:ilvl w:val="0"/>
          <w:numId w:val="13"/>
        </w:numPr>
        <w:tabs>
          <w:tab w:val="left" w:pos="992"/>
        </w:tabs>
        <w:spacing w:before="1"/>
        <w:ind w:left="851" w:hanging="284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AF0A8D">
        <w:rPr>
          <w:rFonts w:asciiTheme="minorHAnsi" w:eastAsia="Times New Roman" w:hAnsiTheme="minorHAnsi" w:cstheme="minorHAnsi"/>
          <w:sz w:val="22"/>
          <w:szCs w:val="22"/>
          <w:lang w:eastAsia="it-IT"/>
        </w:rPr>
        <w:t>Relazionare a fine anno sul proprio operato</w:t>
      </w:r>
    </w:p>
    <w:p w:rsidR="001616FC" w:rsidRPr="001616FC" w:rsidRDefault="001616FC" w:rsidP="001616FC">
      <w:pPr>
        <w:shd w:val="clear" w:color="auto" w:fill="EEECE1" w:themeFill="background2"/>
        <w:tabs>
          <w:tab w:val="left" w:pos="992"/>
        </w:tabs>
        <w:spacing w:before="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 w:rsidRPr="001616FC">
        <w:rPr>
          <w:rFonts w:asciiTheme="minorHAnsi" w:hAnsiTheme="minorHAnsi" w:cstheme="minorHAnsi"/>
          <w:b/>
          <w:sz w:val="20"/>
          <w:szCs w:val="20"/>
        </w:rPr>
        <w:t>Area 5 Internazionalizzazione</w:t>
      </w:r>
    </w:p>
    <w:p w:rsidR="001616FC" w:rsidRPr="001616FC" w:rsidRDefault="001616FC" w:rsidP="001616FC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•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ab/>
        <w:t>Monitora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>re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l’indice di internazionalizzazione della scuola e promuove attività volte a mantenerne alti i risultati.</w:t>
      </w:r>
    </w:p>
    <w:p w:rsidR="001616FC" w:rsidRPr="001616FC" w:rsidRDefault="001616FC" w:rsidP="001616FC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•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ab/>
        <w:t>Aggiorna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>re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il Piano strategico per l’internazionalizzazione della scuola ed il Regolamento della mobilità studentesca internazionale e collaborando al loro inserimento nel PTOF.</w:t>
      </w:r>
    </w:p>
    <w:p w:rsidR="001616FC" w:rsidRPr="001616FC" w:rsidRDefault="001616FC" w:rsidP="001616FC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•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ab/>
        <w:t>Assicura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re 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adeguata diffusione del Regolamento della mobilità studentesca internazionale. </w:t>
      </w:r>
    </w:p>
    <w:p w:rsidR="001616FC" w:rsidRPr="001616FC" w:rsidRDefault="001616FC" w:rsidP="001616FC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•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ab/>
        <w:t>Elabora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>re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una proposta di Contratto formativo della mobilità studentesca a lungo termine nelle sue parti generali (sia per i programmi all’estero che per quelli di ospitalità).</w:t>
      </w:r>
    </w:p>
    <w:p w:rsidR="001616FC" w:rsidRPr="001616FC" w:rsidRDefault="001616FC" w:rsidP="001616FC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•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ab/>
        <w:t>Coordina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>re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e supporta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>re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i docenti tutor e i Consigli di classe che hanno un/a alunno/a all’estero o in ospitalità. </w:t>
      </w:r>
    </w:p>
    <w:p w:rsidR="001616FC" w:rsidRPr="001616FC" w:rsidRDefault="001616FC" w:rsidP="001616FC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•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ab/>
        <w:t>Invita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>re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gli enti preposti all’organizzazione della mobilità studentesca a presentare i propri programmi e ne mantiene i rapporti.</w:t>
      </w:r>
    </w:p>
    <w:p w:rsidR="001616FC" w:rsidRPr="001616FC" w:rsidRDefault="001616FC" w:rsidP="001616FC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•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ab/>
        <w:t>Supervisiona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>re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le attività legate alla Giornata Europea delle Lingue o altre giornate di promozione delle lingue occupandosi anche dei contatti con eventuali enti esterni.</w:t>
      </w:r>
    </w:p>
    <w:p w:rsidR="001616FC" w:rsidRPr="001616FC" w:rsidRDefault="001616FC" w:rsidP="001616FC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•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ab/>
        <w:t>Promuove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>re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(e/o coordina) attività curriculari ed extracurriculari che puntino alla valorizzazione delle lingue straniere (teatro in lingua, </w:t>
      </w:r>
      <w:proofErr w:type="spellStart"/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debates</w:t>
      </w:r>
      <w:proofErr w:type="spellEnd"/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).</w:t>
      </w:r>
    </w:p>
    <w:p w:rsidR="001616FC" w:rsidRPr="001616FC" w:rsidRDefault="001616FC" w:rsidP="001616FC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•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ab/>
        <w:t>In collaborazione con i docenti del dipartimento di lingue straniere promuove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>re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progetti che prevedano la presenza di un docente madrelingua in classe.</w:t>
      </w:r>
    </w:p>
    <w:p w:rsidR="001616FC" w:rsidRPr="001616FC" w:rsidRDefault="001616FC" w:rsidP="001616FC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•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ab/>
        <w:t>Collabora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>re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con il referente/tutor dei progetti di potenziamento delle lingue straniere che prevedono il conseguimento delle certificazioni linguistiche.</w:t>
      </w:r>
    </w:p>
    <w:p w:rsidR="001616FC" w:rsidRPr="001616FC" w:rsidRDefault="001616FC" w:rsidP="001616FC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>•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ab/>
        <w:t>Predisporre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questionari o altre attività di ricognizione dei livelli di conoscenza delle lingue straniere tra i docenti per attivare corsi di formazione volti a migliorarne le competenze e per individuare docenti già in possesso di certificazioni che vogliano farsi carico dell’insegnamento della propria disciplina con la metodologia CLIL.</w:t>
      </w:r>
    </w:p>
    <w:p w:rsidR="001616FC" w:rsidRPr="001616FC" w:rsidRDefault="001616FC" w:rsidP="001616FC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•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ab/>
        <w:t xml:space="preserve">In collaborazione con i docenti di lettere </w:t>
      </w:r>
      <w:r w:rsidR="00F10329"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contribui</w:t>
      </w:r>
      <w:r w:rsidR="00F10329">
        <w:rPr>
          <w:rFonts w:asciiTheme="minorHAnsi" w:eastAsia="Times New Roman" w:hAnsiTheme="minorHAnsi" w:cstheme="minorHAnsi"/>
          <w:sz w:val="22"/>
          <w:szCs w:val="22"/>
          <w:lang w:eastAsia="it-IT"/>
        </w:rPr>
        <w:t>re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all’individuazione degli alunni stranieri per i quali si renda necessario l’inserimento nei percorsi di alfabetizzazione della lingua italiana per facilitarne il successo scolastico e l’inclusione nel contesto sociale che li circonda.</w:t>
      </w:r>
    </w:p>
    <w:p w:rsidR="001616FC" w:rsidRPr="001616FC" w:rsidRDefault="001616FC" w:rsidP="001616FC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>•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ab/>
      </w:r>
      <w:r w:rsidR="00F10329">
        <w:rPr>
          <w:rFonts w:asciiTheme="minorHAnsi" w:eastAsia="Times New Roman" w:hAnsiTheme="minorHAnsi" w:cstheme="minorHAnsi"/>
          <w:sz w:val="22"/>
          <w:szCs w:val="22"/>
          <w:lang w:eastAsia="it-IT"/>
        </w:rPr>
        <w:t>Mante</w:t>
      </w:r>
      <w:r w:rsidR="00F10329"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ner</w:t>
      </w:r>
      <w:r w:rsidR="00F10329">
        <w:rPr>
          <w:rFonts w:asciiTheme="minorHAnsi" w:eastAsia="Times New Roman" w:hAnsiTheme="minorHAnsi" w:cstheme="minorHAnsi"/>
          <w:sz w:val="22"/>
          <w:szCs w:val="22"/>
          <w:lang w:eastAsia="it-IT"/>
        </w:rPr>
        <w:t>e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i contatti con i docenti referenti dell’Erasmus e del PCTO nell’ambito delle mobilità internazionali di breve termine in modo da avere una chiara visione d’insieme che permetta di monitorare costantemente i progressi della scuola in materia di internazionalizzazione.</w:t>
      </w:r>
    </w:p>
    <w:p w:rsidR="00AF0A8D" w:rsidRDefault="001616FC" w:rsidP="001616FC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>•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ab/>
        <w:t>Relaziona</w:t>
      </w:r>
      <w:r>
        <w:rPr>
          <w:rFonts w:asciiTheme="minorHAnsi" w:eastAsia="Times New Roman" w:hAnsiTheme="minorHAnsi" w:cstheme="minorHAnsi"/>
          <w:sz w:val="22"/>
          <w:szCs w:val="22"/>
          <w:lang w:eastAsia="it-IT"/>
        </w:rPr>
        <w:t>re al</w:t>
      </w:r>
      <w:r w:rsidRPr="001616FC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collegio docenti sulle effettive attività svolte.</w:t>
      </w:r>
    </w:p>
    <w:p w:rsidR="00AF0A8D" w:rsidRPr="003451F8" w:rsidRDefault="00AF0A8D" w:rsidP="000B178F">
      <w:pPr>
        <w:pStyle w:val="Corpotesto"/>
        <w:tabs>
          <w:tab w:val="left" w:pos="992"/>
        </w:tabs>
        <w:spacing w:before="1"/>
        <w:ind w:firstLine="13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</w:p>
    <w:p w:rsidR="001616FC" w:rsidRPr="001616FC" w:rsidRDefault="001616FC" w:rsidP="00864BB1">
      <w:pPr>
        <w:pStyle w:val="Corpotesto"/>
        <w:spacing w:before="3"/>
        <w:ind w:left="851"/>
        <w:rPr>
          <w:rFonts w:asciiTheme="minorHAnsi" w:hAnsiTheme="minorHAnsi" w:cstheme="minorHAnsi"/>
          <w:sz w:val="22"/>
          <w:szCs w:val="22"/>
        </w:rPr>
      </w:pPr>
    </w:p>
    <w:p w:rsidR="006F7A53" w:rsidRPr="003451F8" w:rsidRDefault="003451F8" w:rsidP="001616FC">
      <w:pPr>
        <w:tabs>
          <w:tab w:val="left" w:pos="2838"/>
          <w:tab w:val="left" w:pos="5229"/>
          <w:tab w:val="left" w:pos="8666"/>
        </w:tabs>
        <w:ind w:left="6646" w:right="1339" w:hanging="6375"/>
        <w:rPr>
          <w:rFonts w:asciiTheme="minorHAnsi" w:hAnsiTheme="minorHAnsi" w:cstheme="minorHAnsi"/>
          <w:b/>
        </w:rPr>
      </w:pPr>
      <w:r w:rsidRPr="003451F8">
        <w:rPr>
          <w:rFonts w:asciiTheme="minorHAnsi" w:hAnsiTheme="minorHAnsi" w:cstheme="minorHAnsi"/>
          <w:b/>
        </w:rPr>
        <w:t xml:space="preserve">Luogo </w:t>
      </w:r>
      <w:r w:rsidR="00F34138" w:rsidRPr="003451F8">
        <w:rPr>
          <w:rFonts w:asciiTheme="minorHAnsi" w:hAnsiTheme="minorHAnsi" w:cstheme="minorHAnsi"/>
          <w:b/>
          <w:u w:val="single"/>
        </w:rPr>
        <w:tab/>
      </w:r>
      <w:r w:rsidR="00F34138" w:rsidRPr="003451F8">
        <w:rPr>
          <w:rFonts w:asciiTheme="minorHAnsi" w:hAnsiTheme="minorHAnsi" w:cstheme="minorHAnsi"/>
          <w:b/>
        </w:rPr>
        <w:t>_</w:t>
      </w:r>
      <w:r w:rsidR="00F34138" w:rsidRPr="003451F8">
        <w:rPr>
          <w:rFonts w:asciiTheme="minorHAnsi" w:hAnsiTheme="minorHAnsi" w:cstheme="minorHAnsi"/>
          <w:b/>
          <w:u w:val="single"/>
        </w:rPr>
        <w:tab/>
      </w:r>
      <w:r w:rsidR="00F34138" w:rsidRPr="003451F8">
        <w:rPr>
          <w:rFonts w:asciiTheme="minorHAnsi" w:hAnsiTheme="minorHAnsi" w:cstheme="minorHAnsi"/>
          <w:b/>
          <w:u w:val="single"/>
        </w:rPr>
        <w:tab/>
      </w:r>
      <w:r w:rsidR="00F34138" w:rsidRPr="003451F8">
        <w:rPr>
          <w:rFonts w:asciiTheme="minorHAnsi" w:hAnsiTheme="minorHAnsi" w:cstheme="minorHAnsi"/>
          <w:b/>
        </w:rPr>
        <w:t>(firma)</w:t>
      </w:r>
    </w:p>
    <w:p w:rsidR="000B178F" w:rsidRPr="003451F8" w:rsidRDefault="000B178F">
      <w:pPr>
        <w:spacing w:before="3"/>
        <w:ind w:left="272"/>
        <w:rPr>
          <w:rFonts w:asciiTheme="minorHAnsi" w:hAnsiTheme="minorHAnsi" w:cstheme="minorHAnsi"/>
          <w:b/>
        </w:rPr>
      </w:pPr>
    </w:p>
    <w:p w:rsidR="000B178F" w:rsidRPr="003451F8" w:rsidRDefault="000B178F">
      <w:pPr>
        <w:spacing w:before="3"/>
        <w:ind w:left="272"/>
        <w:rPr>
          <w:rFonts w:asciiTheme="minorHAnsi" w:hAnsiTheme="minorHAnsi" w:cstheme="minorHAnsi"/>
          <w:b/>
        </w:rPr>
      </w:pPr>
    </w:p>
    <w:p w:rsidR="006F7A53" w:rsidRPr="003451F8" w:rsidRDefault="00F34138">
      <w:pPr>
        <w:spacing w:before="3"/>
        <w:ind w:left="272"/>
        <w:rPr>
          <w:rFonts w:asciiTheme="minorHAnsi" w:hAnsiTheme="minorHAnsi" w:cstheme="minorHAnsi"/>
          <w:b/>
        </w:rPr>
      </w:pPr>
      <w:r w:rsidRPr="003451F8">
        <w:rPr>
          <w:rFonts w:asciiTheme="minorHAnsi" w:hAnsiTheme="minorHAnsi" w:cstheme="minorHAnsi"/>
          <w:b/>
        </w:rPr>
        <w:t>Domanda acquisita in data………………….. Visto:………………………………………</w:t>
      </w:r>
    </w:p>
    <w:sectPr w:rsidR="006F7A53" w:rsidRPr="003451F8" w:rsidSect="00864BB1">
      <w:pgSz w:w="11910" w:h="16840"/>
      <w:pgMar w:top="1276" w:right="1040" w:bottom="993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35CB1"/>
    <w:multiLevelType w:val="hybridMultilevel"/>
    <w:tmpl w:val="5792FEFC"/>
    <w:lvl w:ilvl="0" w:tplc="B4FEFD76">
      <w:numFmt w:val="bullet"/>
      <w:lvlText w:val=""/>
      <w:lvlJc w:val="left"/>
      <w:pPr>
        <w:ind w:left="99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13CB152">
      <w:numFmt w:val="bullet"/>
      <w:lvlText w:val="•"/>
      <w:lvlJc w:val="left"/>
      <w:pPr>
        <w:ind w:left="1900" w:hanging="360"/>
      </w:pPr>
      <w:rPr>
        <w:rFonts w:hint="default"/>
        <w:lang w:val="it-IT" w:eastAsia="en-US" w:bidi="ar-SA"/>
      </w:rPr>
    </w:lvl>
    <w:lvl w:ilvl="2" w:tplc="2EE45834">
      <w:numFmt w:val="bullet"/>
      <w:lvlText w:val="•"/>
      <w:lvlJc w:val="left"/>
      <w:pPr>
        <w:ind w:left="2801" w:hanging="360"/>
      </w:pPr>
      <w:rPr>
        <w:rFonts w:hint="default"/>
        <w:lang w:val="it-IT" w:eastAsia="en-US" w:bidi="ar-SA"/>
      </w:rPr>
    </w:lvl>
    <w:lvl w:ilvl="3" w:tplc="3CD2D250">
      <w:numFmt w:val="bullet"/>
      <w:lvlText w:val="•"/>
      <w:lvlJc w:val="left"/>
      <w:pPr>
        <w:ind w:left="3702" w:hanging="360"/>
      </w:pPr>
      <w:rPr>
        <w:rFonts w:hint="default"/>
        <w:lang w:val="it-IT" w:eastAsia="en-US" w:bidi="ar-SA"/>
      </w:rPr>
    </w:lvl>
    <w:lvl w:ilvl="4" w:tplc="C3A2AE30">
      <w:numFmt w:val="bullet"/>
      <w:lvlText w:val="•"/>
      <w:lvlJc w:val="left"/>
      <w:pPr>
        <w:ind w:left="4603" w:hanging="360"/>
      </w:pPr>
      <w:rPr>
        <w:rFonts w:hint="default"/>
        <w:lang w:val="it-IT" w:eastAsia="en-US" w:bidi="ar-SA"/>
      </w:rPr>
    </w:lvl>
    <w:lvl w:ilvl="5" w:tplc="FBE89C00">
      <w:numFmt w:val="bullet"/>
      <w:lvlText w:val="•"/>
      <w:lvlJc w:val="left"/>
      <w:pPr>
        <w:ind w:left="5504" w:hanging="360"/>
      </w:pPr>
      <w:rPr>
        <w:rFonts w:hint="default"/>
        <w:lang w:val="it-IT" w:eastAsia="en-US" w:bidi="ar-SA"/>
      </w:rPr>
    </w:lvl>
    <w:lvl w:ilvl="6" w:tplc="110EA0FA">
      <w:numFmt w:val="bullet"/>
      <w:lvlText w:val="•"/>
      <w:lvlJc w:val="left"/>
      <w:pPr>
        <w:ind w:left="6404" w:hanging="360"/>
      </w:pPr>
      <w:rPr>
        <w:rFonts w:hint="default"/>
        <w:lang w:val="it-IT" w:eastAsia="en-US" w:bidi="ar-SA"/>
      </w:rPr>
    </w:lvl>
    <w:lvl w:ilvl="7" w:tplc="1DBCFB58">
      <w:numFmt w:val="bullet"/>
      <w:lvlText w:val="•"/>
      <w:lvlJc w:val="left"/>
      <w:pPr>
        <w:ind w:left="7305" w:hanging="360"/>
      </w:pPr>
      <w:rPr>
        <w:rFonts w:hint="default"/>
        <w:lang w:val="it-IT" w:eastAsia="en-US" w:bidi="ar-SA"/>
      </w:rPr>
    </w:lvl>
    <w:lvl w:ilvl="8" w:tplc="1FD0D37A">
      <w:numFmt w:val="bullet"/>
      <w:lvlText w:val="•"/>
      <w:lvlJc w:val="left"/>
      <w:pPr>
        <w:ind w:left="820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1065951"/>
    <w:multiLevelType w:val="hybridMultilevel"/>
    <w:tmpl w:val="8C062724"/>
    <w:lvl w:ilvl="0" w:tplc="118A1C90">
      <w:numFmt w:val="bullet"/>
      <w:lvlText w:val=""/>
      <w:lvlJc w:val="left"/>
      <w:pPr>
        <w:ind w:left="980" w:hanging="28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326A94AE">
      <w:numFmt w:val="bullet"/>
      <w:lvlText w:val="•"/>
      <w:lvlJc w:val="left"/>
      <w:pPr>
        <w:ind w:left="1882" w:hanging="280"/>
      </w:pPr>
      <w:rPr>
        <w:rFonts w:hint="default"/>
        <w:lang w:val="it-IT" w:eastAsia="en-US" w:bidi="ar-SA"/>
      </w:rPr>
    </w:lvl>
    <w:lvl w:ilvl="2" w:tplc="6D04BF2C">
      <w:numFmt w:val="bullet"/>
      <w:lvlText w:val="•"/>
      <w:lvlJc w:val="left"/>
      <w:pPr>
        <w:ind w:left="2785" w:hanging="280"/>
      </w:pPr>
      <w:rPr>
        <w:rFonts w:hint="default"/>
        <w:lang w:val="it-IT" w:eastAsia="en-US" w:bidi="ar-SA"/>
      </w:rPr>
    </w:lvl>
    <w:lvl w:ilvl="3" w:tplc="85381A40">
      <w:numFmt w:val="bullet"/>
      <w:lvlText w:val="•"/>
      <w:lvlJc w:val="left"/>
      <w:pPr>
        <w:ind w:left="3688" w:hanging="280"/>
      </w:pPr>
      <w:rPr>
        <w:rFonts w:hint="default"/>
        <w:lang w:val="it-IT" w:eastAsia="en-US" w:bidi="ar-SA"/>
      </w:rPr>
    </w:lvl>
    <w:lvl w:ilvl="4" w:tplc="8790392E">
      <w:numFmt w:val="bullet"/>
      <w:lvlText w:val="•"/>
      <w:lvlJc w:val="left"/>
      <w:pPr>
        <w:ind w:left="4591" w:hanging="280"/>
      </w:pPr>
      <w:rPr>
        <w:rFonts w:hint="default"/>
        <w:lang w:val="it-IT" w:eastAsia="en-US" w:bidi="ar-SA"/>
      </w:rPr>
    </w:lvl>
    <w:lvl w:ilvl="5" w:tplc="EC1A4BDC">
      <w:numFmt w:val="bullet"/>
      <w:lvlText w:val="•"/>
      <w:lvlJc w:val="left"/>
      <w:pPr>
        <w:ind w:left="5494" w:hanging="280"/>
      </w:pPr>
      <w:rPr>
        <w:rFonts w:hint="default"/>
        <w:lang w:val="it-IT" w:eastAsia="en-US" w:bidi="ar-SA"/>
      </w:rPr>
    </w:lvl>
    <w:lvl w:ilvl="6" w:tplc="D028127C">
      <w:numFmt w:val="bullet"/>
      <w:lvlText w:val="•"/>
      <w:lvlJc w:val="left"/>
      <w:pPr>
        <w:ind w:left="6396" w:hanging="280"/>
      </w:pPr>
      <w:rPr>
        <w:rFonts w:hint="default"/>
        <w:lang w:val="it-IT" w:eastAsia="en-US" w:bidi="ar-SA"/>
      </w:rPr>
    </w:lvl>
    <w:lvl w:ilvl="7" w:tplc="7834CB4E">
      <w:numFmt w:val="bullet"/>
      <w:lvlText w:val="•"/>
      <w:lvlJc w:val="left"/>
      <w:pPr>
        <w:ind w:left="7299" w:hanging="280"/>
      </w:pPr>
      <w:rPr>
        <w:rFonts w:hint="default"/>
        <w:lang w:val="it-IT" w:eastAsia="en-US" w:bidi="ar-SA"/>
      </w:rPr>
    </w:lvl>
    <w:lvl w:ilvl="8" w:tplc="13E8220C">
      <w:numFmt w:val="bullet"/>
      <w:lvlText w:val="•"/>
      <w:lvlJc w:val="left"/>
      <w:pPr>
        <w:ind w:left="8202" w:hanging="280"/>
      </w:pPr>
      <w:rPr>
        <w:rFonts w:hint="default"/>
        <w:lang w:val="it-IT" w:eastAsia="en-US" w:bidi="ar-SA"/>
      </w:rPr>
    </w:lvl>
  </w:abstractNum>
  <w:abstractNum w:abstractNumId="2" w15:restartNumberingAfterBreak="0">
    <w:nsid w:val="112F5D5A"/>
    <w:multiLevelType w:val="hybridMultilevel"/>
    <w:tmpl w:val="382C4F4E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14594616"/>
    <w:multiLevelType w:val="hybridMultilevel"/>
    <w:tmpl w:val="11EA94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D0493"/>
    <w:multiLevelType w:val="hybridMultilevel"/>
    <w:tmpl w:val="3442437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40F0E90"/>
    <w:multiLevelType w:val="hybridMultilevel"/>
    <w:tmpl w:val="D00AB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82601"/>
    <w:multiLevelType w:val="hybridMultilevel"/>
    <w:tmpl w:val="3A3212A6"/>
    <w:lvl w:ilvl="0" w:tplc="04100001">
      <w:start w:val="1"/>
      <w:numFmt w:val="bullet"/>
      <w:lvlText w:val=""/>
      <w:lvlJc w:val="left"/>
      <w:pPr>
        <w:ind w:left="17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7" w15:restartNumberingAfterBreak="0">
    <w:nsid w:val="300C6B23"/>
    <w:multiLevelType w:val="hybridMultilevel"/>
    <w:tmpl w:val="EFBA51F8"/>
    <w:lvl w:ilvl="0" w:tplc="2C7AC780">
      <w:numFmt w:val="bullet"/>
      <w:lvlText w:val=""/>
      <w:lvlJc w:val="left"/>
      <w:pPr>
        <w:ind w:left="876" w:hanging="244"/>
      </w:pPr>
      <w:rPr>
        <w:rFonts w:ascii="Wingdings 2" w:eastAsia="Wingdings 2" w:hAnsi="Wingdings 2" w:cs="Wingdings 2" w:hint="default"/>
        <w:w w:val="100"/>
        <w:sz w:val="22"/>
        <w:szCs w:val="22"/>
        <w:lang w:val="it-IT" w:eastAsia="en-US" w:bidi="ar-SA"/>
      </w:rPr>
    </w:lvl>
    <w:lvl w:ilvl="1" w:tplc="2D6AAA34">
      <w:numFmt w:val="bullet"/>
      <w:lvlText w:val="•"/>
      <w:lvlJc w:val="left"/>
      <w:pPr>
        <w:ind w:left="1792" w:hanging="244"/>
      </w:pPr>
      <w:rPr>
        <w:rFonts w:hint="default"/>
        <w:lang w:val="it-IT" w:eastAsia="en-US" w:bidi="ar-SA"/>
      </w:rPr>
    </w:lvl>
    <w:lvl w:ilvl="2" w:tplc="426CACE6">
      <w:numFmt w:val="bullet"/>
      <w:lvlText w:val="•"/>
      <w:lvlJc w:val="left"/>
      <w:pPr>
        <w:ind w:left="2705" w:hanging="244"/>
      </w:pPr>
      <w:rPr>
        <w:rFonts w:hint="default"/>
        <w:lang w:val="it-IT" w:eastAsia="en-US" w:bidi="ar-SA"/>
      </w:rPr>
    </w:lvl>
    <w:lvl w:ilvl="3" w:tplc="A8E02B1C">
      <w:numFmt w:val="bullet"/>
      <w:lvlText w:val="•"/>
      <w:lvlJc w:val="left"/>
      <w:pPr>
        <w:ind w:left="3618" w:hanging="244"/>
      </w:pPr>
      <w:rPr>
        <w:rFonts w:hint="default"/>
        <w:lang w:val="it-IT" w:eastAsia="en-US" w:bidi="ar-SA"/>
      </w:rPr>
    </w:lvl>
    <w:lvl w:ilvl="4" w:tplc="3C7E379E">
      <w:numFmt w:val="bullet"/>
      <w:lvlText w:val="•"/>
      <w:lvlJc w:val="left"/>
      <w:pPr>
        <w:ind w:left="4531" w:hanging="244"/>
      </w:pPr>
      <w:rPr>
        <w:rFonts w:hint="default"/>
        <w:lang w:val="it-IT" w:eastAsia="en-US" w:bidi="ar-SA"/>
      </w:rPr>
    </w:lvl>
    <w:lvl w:ilvl="5" w:tplc="F196CCA2">
      <w:numFmt w:val="bullet"/>
      <w:lvlText w:val="•"/>
      <w:lvlJc w:val="left"/>
      <w:pPr>
        <w:ind w:left="5444" w:hanging="244"/>
      </w:pPr>
      <w:rPr>
        <w:rFonts w:hint="default"/>
        <w:lang w:val="it-IT" w:eastAsia="en-US" w:bidi="ar-SA"/>
      </w:rPr>
    </w:lvl>
    <w:lvl w:ilvl="6" w:tplc="0EFC1620">
      <w:numFmt w:val="bullet"/>
      <w:lvlText w:val="•"/>
      <w:lvlJc w:val="left"/>
      <w:pPr>
        <w:ind w:left="6356" w:hanging="244"/>
      </w:pPr>
      <w:rPr>
        <w:rFonts w:hint="default"/>
        <w:lang w:val="it-IT" w:eastAsia="en-US" w:bidi="ar-SA"/>
      </w:rPr>
    </w:lvl>
    <w:lvl w:ilvl="7" w:tplc="300CAFE2">
      <w:numFmt w:val="bullet"/>
      <w:lvlText w:val="•"/>
      <w:lvlJc w:val="left"/>
      <w:pPr>
        <w:ind w:left="7269" w:hanging="244"/>
      </w:pPr>
      <w:rPr>
        <w:rFonts w:hint="default"/>
        <w:lang w:val="it-IT" w:eastAsia="en-US" w:bidi="ar-SA"/>
      </w:rPr>
    </w:lvl>
    <w:lvl w:ilvl="8" w:tplc="0344AF06">
      <w:numFmt w:val="bullet"/>
      <w:lvlText w:val="•"/>
      <w:lvlJc w:val="left"/>
      <w:pPr>
        <w:ind w:left="8182" w:hanging="244"/>
      </w:pPr>
      <w:rPr>
        <w:rFonts w:hint="default"/>
        <w:lang w:val="it-IT" w:eastAsia="en-US" w:bidi="ar-SA"/>
      </w:rPr>
    </w:lvl>
  </w:abstractNum>
  <w:abstractNum w:abstractNumId="8" w15:restartNumberingAfterBreak="0">
    <w:nsid w:val="30E21E1F"/>
    <w:multiLevelType w:val="multilevel"/>
    <w:tmpl w:val="86166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F013B3C"/>
    <w:multiLevelType w:val="hybridMultilevel"/>
    <w:tmpl w:val="8752B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C149E"/>
    <w:multiLevelType w:val="hybridMultilevel"/>
    <w:tmpl w:val="58DECAFA"/>
    <w:lvl w:ilvl="0" w:tplc="56265D2C">
      <w:numFmt w:val="bullet"/>
      <w:lvlText w:val=""/>
      <w:lvlJc w:val="left"/>
      <w:pPr>
        <w:ind w:left="632" w:hanging="248"/>
      </w:pPr>
      <w:rPr>
        <w:rFonts w:ascii="Wingdings 2" w:eastAsia="Wingdings 2" w:hAnsi="Wingdings 2" w:cs="Wingdings 2" w:hint="default"/>
        <w:b/>
        <w:bCs/>
        <w:w w:val="99"/>
        <w:sz w:val="22"/>
        <w:szCs w:val="22"/>
        <w:lang w:val="it-IT" w:eastAsia="en-US" w:bidi="ar-SA"/>
      </w:rPr>
    </w:lvl>
    <w:lvl w:ilvl="1" w:tplc="E184245A">
      <w:numFmt w:val="bullet"/>
      <w:lvlText w:val="•"/>
      <w:lvlJc w:val="left"/>
      <w:pPr>
        <w:ind w:left="1576" w:hanging="248"/>
      </w:pPr>
      <w:rPr>
        <w:rFonts w:hint="default"/>
        <w:lang w:val="it-IT" w:eastAsia="en-US" w:bidi="ar-SA"/>
      </w:rPr>
    </w:lvl>
    <w:lvl w:ilvl="2" w:tplc="0EA8BEAA">
      <w:numFmt w:val="bullet"/>
      <w:lvlText w:val="•"/>
      <w:lvlJc w:val="left"/>
      <w:pPr>
        <w:ind w:left="2513" w:hanging="248"/>
      </w:pPr>
      <w:rPr>
        <w:rFonts w:hint="default"/>
        <w:lang w:val="it-IT" w:eastAsia="en-US" w:bidi="ar-SA"/>
      </w:rPr>
    </w:lvl>
    <w:lvl w:ilvl="3" w:tplc="1CF2D104">
      <w:numFmt w:val="bullet"/>
      <w:lvlText w:val="•"/>
      <w:lvlJc w:val="left"/>
      <w:pPr>
        <w:ind w:left="3450" w:hanging="248"/>
      </w:pPr>
      <w:rPr>
        <w:rFonts w:hint="default"/>
        <w:lang w:val="it-IT" w:eastAsia="en-US" w:bidi="ar-SA"/>
      </w:rPr>
    </w:lvl>
    <w:lvl w:ilvl="4" w:tplc="00A05C98">
      <w:numFmt w:val="bullet"/>
      <w:lvlText w:val="•"/>
      <w:lvlJc w:val="left"/>
      <w:pPr>
        <w:ind w:left="4387" w:hanging="248"/>
      </w:pPr>
      <w:rPr>
        <w:rFonts w:hint="default"/>
        <w:lang w:val="it-IT" w:eastAsia="en-US" w:bidi="ar-SA"/>
      </w:rPr>
    </w:lvl>
    <w:lvl w:ilvl="5" w:tplc="91060FA6">
      <w:numFmt w:val="bullet"/>
      <w:lvlText w:val="•"/>
      <w:lvlJc w:val="left"/>
      <w:pPr>
        <w:ind w:left="5324" w:hanging="248"/>
      </w:pPr>
      <w:rPr>
        <w:rFonts w:hint="default"/>
        <w:lang w:val="it-IT" w:eastAsia="en-US" w:bidi="ar-SA"/>
      </w:rPr>
    </w:lvl>
    <w:lvl w:ilvl="6" w:tplc="C8EA3D4E">
      <w:numFmt w:val="bullet"/>
      <w:lvlText w:val="•"/>
      <w:lvlJc w:val="left"/>
      <w:pPr>
        <w:ind w:left="6260" w:hanging="248"/>
      </w:pPr>
      <w:rPr>
        <w:rFonts w:hint="default"/>
        <w:lang w:val="it-IT" w:eastAsia="en-US" w:bidi="ar-SA"/>
      </w:rPr>
    </w:lvl>
    <w:lvl w:ilvl="7" w:tplc="6E66A44C">
      <w:numFmt w:val="bullet"/>
      <w:lvlText w:val="•"/>
      <w:lvlJc w:val="left"/>
      <w:pPr>
        <w:ind w:left="7197" w:hanging="248"/>
      </w:pPr>
      <w:rPr>
        <w:rFonts w:hint="default"/>
        <w:lang w:val="it-IT" w:eastAsia="en-US" w:bidi="ar-SA"/>
      </w:rPr>
    </w:lvl>
    <w:lvl w:ilvl="8" w:tplc="6D54AABC">
      <w:numFmt w:val="bullet"/>
      <w:lvlText w:val="•"/>
      <w:lvlJc w:val="left"/>
      <w:pPr>
        <w:ind w:left="8134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E5105"/>
    <w:multiLevelType w:val="multilevel"/>
    <w:tmpl w:val="F7D2C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AD5C1A"/>
    <w:multiLevelType w:val="hybridMultilevel"/>
    <w:tmpl w:val="24D8D2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0"/>
  </w:num>
  <w:num w:numId="5">
    <w:abstractNumId w:val="8"/>
  </w:num>
  <w:num w:numId="6">
    <w:abstractNumId w:val="11"/>
  </w:num>
  <w:num w:numId="7">
    <w:abstractNumId w:val="9"/>
  </w:num>
  <w:num w:numId="8">
    <w:abstractNumId w:val="5"/>
  </w:num>
  <w:num w:numId="9">
    <w:abstractNumId w:val="12"/>
  </w:num>
  <w:num w:numId="10">
    <w:abstractNumId w:val="6"/>
  </w:num>
  <w:num w:numId="11">
    <w:abstractNumId w:val="3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A53"/>
    <w:rsid w:val="000B178F"/>
    <w:rsid w:val="000E03CC"/>
    <w:rsid w:val="001616FC"/>
    <w:rsid w:val="001932B1"/>
    <w:rsid w:val="001F0B56"/>
    <w:rsid w:val="003271CD"/>
    <w:rsid w:val="003451F8"/>
    <w:rsid w:val="003D3E19"/>
    <w:rsid w:val="004D672D"/>
    <w:rsid w:val="004F6887"/>
    <w:rsid w:val="00512022"/>
    <w:rsid w:val="006F7A53"/>
    <w:rsid w:val="007E358C"/>
    <w:rsid w:val="00815648"/>
    <w:rsid w:val="00821E27"/>
    <w:rsid w:val="0085536E"/>
    <w:rsid w:val="00864BB1"/>
    <w:rsid w:val="00880FFC"/>
    <w:rsid w:val="00887CB6"/>
    <w:rsid w:val="00896313"/>
    <w:rsid w:val="008A0AD7"/>
    <w:rsid w:val="008B04B8"/>
    <w:rsid w:val="008C11A9"/>
    <w:rsid w:val="008F10C0"/>
    <w:rsid w:val="00927F5E"/>
    <w:rsid w:val="009D5853"/>
    <w:rsid w:val="009E4859"/>
    <w:rsid w:val="00A03451"/>
    <w:rsid w:val="00A2762B"/>
    <w:rsid w:val="00A93A4B"/>
    <w:rsid w:val="00AC2D33"/>
    <w:rsid w:val="00AC5CF2"/>
    <w:rsid w:val="00AF0A8D"/>
    <w:rsid w:val="00B30522"/>
    <w:rsid w:val="00B34C93"/>
    <w:rsid w:val="00B502FD"/>
    <w:rsid w:val="00BF6908"/>
    <w:rsid w:val="00C277B5"/>
    <w:rsid w:val="00C76624"/>
    <w:rsid w:val="00E3319E"/>
    <w:rsid w:val="00E65AAE"/>
    <w:rsid w:val="00F10329"/>
    <w:rsid w:val="00F34138"/>
    <w:rsid w:val="00F448A7"/>
    <w:rsid w:val="00F63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FB66431-30EF-4E3B-80B9-43F9A61D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5536E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85536E"/>
    <w:pPr>
      <w:ind w:left="2024" w:right="1851"/>
      <w:jc w:val="center"/>
      <w:outlineLvl w:val="0"/>
    </w:pPr>
    <w:rPr>
      <w:rFonts w:ascii="Times New Roman" w:eastAsia="Times New Roman" w:hAnsi="Times New Roman" w:cs="Times New Roman"/>
      <w:i/>
      <w:sz w:val="24"/>
      <w:szCs w:val="24"/>
    </w:rPr>
  </w:style>
  <w:style w:type="paragraph" w:styleId="Titolo2">
    <w:name w:val="heading 2"/>
    <w:basedOn w:val="Normale"/>
    <w:uiPriority w:val="9"/>
    <w:unhideWhenUsed/>
    <w:qFormat/>
    <w:rsid w:val="0085536E"/>
    <w:pPr>
      <w:ind w:left="980"/>
      <w:outlineLvl w:val="1"/>
    </w:pPr>
    <w:rPr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53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5536E"/>
    <w:pPr>
      <w:ind w:left="980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85536E"/>
    <w:pPr>
      <w:spacing w:line="268" w:lineRule="exact"/>
      <w:ind w:left="880" w:hanging="249"/>
    </w:pPr>
  </w:style>
  <w:style w:type="paragraph" w:customStyle="1" w:styleId="TableParagraph">
    <w:name w:val="Table Paragraph"/>
    <w:basedOn w:val="Normale"/>
    <w:uiPriority w:val="1"/>
    <w:qFormat/>
    <w:rsid w:val="008553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0FF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0FFC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1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MTM</Company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gianfr</dc:creator>
  <cp:lastModifiedBy>Bachisio Sanna</cp:lastModifiedBy>
  <cp:revision>2</cp:revision>
  <cp:lastPrinted>2020-09-04T11:54:00Z</cp:lastPrinted>
  <dcterms:created xsi:type="dcterms:W3CDTF">2024-09-11T12:31:00Z</dcterms:created>
  <dcterms:modified xsi:type="dcterms:W3CDTF">2024-09-11T12:31:00Z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2020-09-03T00:00:00Z</vt:filetime>
  </property>
</Properties>
</file>